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852BC" w14:textId="77777777" w:rsidR="00C140DD" w:rsidRDefault="00000000">
      <w:pPr>
        <w:spacing w:after="0"/>
      </w:pPr>
      <w:r>
        <w:rPr>
          <w:noProof/>
        </w:rPr>
        <w:drawing>
          <wp:inline distT="0" distB="0" distL="0" distR="0" wp14:anchorId="07AC1153" wp14:editId="6F2154BF">
            <wp:extent cx="2057400" cy="571500"/>
            <wp:effectExtent l="0" t="0" r="0" b="0"/>
            <wp:docPr id="1708080868" name="Рисунок 1708080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ADEE5" w14:textId="77777777" w:rsidR="00C140DD" w:rsidRPr="0002569C" w:rsidRDefault="00000000">
      <w:pPr>
        <w:spacing w:after="0"/>
        <w:rPr>
          <w:lang w:val="ru-RU"/>
        </w:rPr>
      </w:pPr>
      <w:r w:rsidRPr="0002569C">
        <w:rPr>
          <w:b/>
          <w:color w:val="000000"/>
          <w:sz w:val="28"/>
          <w:lang w:val="ru-RU"/>
        </w:rPr>
        <w:t>Об утверждении Правил проведения ротации первых руководителей государственных организаций дошкольного, среднего, технического и профессионального, послесреднего образования, дополнительного образования</w:t>
      </w:r>
    </w:p>
    <w:p w14:paraId="6AE5E6E8" w14:textId="77777777" w:rsidR="00C140DD" w:rsidRPr="0002569C" w:rsidRDefault="00000000">
      <w:pPr>
        <w:spacing w:after="0"/>
        <w:jc w:val="both"/>
        <w:rPr>
          <w:lang w:val="ru-RU"/>
        </w:rPr>
      </w:pPr>
      <w:r w:rsidRPr="0002569C">
        <w:rPr>
          <w:color w:val="000000"/>
          <w:sz w:val="28"/>
          <w:lang w:val="ru-RU"/>
        </w:rPr>
        <w:t>Приказ Министра образования и науки Республики Казахстан от 11 ноября 2021 года № 559. Зарегистрирован в Министерстве юстиции Республики Казахстан 12 ноября 2021 года № 25128.</w:t>
      </w:r>
    </w:p>
    <w:p w14:paraId="10D84BD1" w14:textId="77777777" w:rsidR="00C140DD" w:rsidRPr="0002569C" w:rsidRDefault="00000000">
      <w:pPr>
        <w:spacing w:after="0"/>
        <w:jc w:val="both"/>
        <w:rPr>
          <w:lang w:val="ru-RU"/>
        </w:rPr>
      </w:pPr>
      <w:r w:rsidRPr="0002569C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02569C">
        <w:rPr>
          <w:color w:val="FF0000"/>
          <w:sz w:val="28"/>
          <w:lang w:val="ru-RU"/>
        </w:rPr>
        <w:t xml:space="preserve"> Сноска. Заголовок - в редакции приказа Министра просвещения РК от 07.08.2023 № 249 (вводится в действие по истечении десяти календарных дней после дня его первого официального опубликования).</w:t>
      </w:r>
    </w:p>
    <w:p w14:paraId="54E15C61" w14:textId="77777777" w:rsidR="00C140DD" w:rsidRPr="0002569C" w:rsidRDefault="00000000">
      <w:pPr>
        <w:spacing w:after="0"/>
        <w:jc w:val="both"/>
        <w:rPr>
          <w:lang w:val="ru-RU"/>
        </w:rPr>
      </w:pPr>
      <w:bookmarkStart w:id="0" w:name="z4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В соответствии с подпунктом 80) статьи 5 Закона Республики Казахстан "Об образовании" </w:t>
      </w:r>
      <w:r w:rsidRPr="0002569C">
        <w:rPr>
          <w:b/>
          <w:color w:val="000000"/>
          <w:sz w:val="28"/>
          <w:lang w:val="ru-RU"/>
        </w:rPr>
        <w:t>ПРИКАЗЫВАЮ:</w:t>
      </w:r>
    </w:p>
    <w:bookmarkEnd w:id="0"/>
    <w:p w14:paraId="64A1CBB4" w14:textId="77777777" w:rsidR="00C140DD" w:rsidRPr="0002569C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02569C">
        <w:rPr>
          <w:color w:val="FF0000"/>
          <w:sz w:val="28"/>
          <w:lang w:val="ru-RU"/>
        </w:rPr>
        <w:t xml:space="preserve"> Сноска. Преамбула  - в редакции приказа Министра просвещения РК от 07.08.2023 </w:t>
      </w:r>
      <w:r w:rsidRPr="0002569C">
        <w:rPr>
          <w:color w:val="000000"/>
          <w:sz w:val="28"/>
          <w:lang w:val="ru-RU"/>
        </w:rPr>
        <w:t>№ 249</w:t>
      </w:r>
      <w:r w:rsidRPr="0002569C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02569C">
        <w:rPr>
          <w:lang w:val="ru-RU"/>
        </w:rPr>
        <w:br/>
      </w:r>
    </w:p>
    <w:p w14:paraId="2E10A9C2" w14:textId="77777777" w:rsidR="00C140DD" w:rsidRPr="0002569C" w:rsidRDefault="00000000">
      <w:pPr>
        <w:spacing w:after="0"/>
        <w:jc w:val="both"/>
        <w:rPr>
          <w:lang w:val="ru-RU"/>
        </w:rPr>
      </w:pPr>
      <w:bookmarkStart w:id="1" w:name="z5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1. Утвердить прилагаемые правила проведения ротации первых руководителей государственных организаций дошкольного, среднего, технического и профессионального, послесреднего образования, дополнительного образования.</w:t>
      </w:r>
    </w:p>
    <w:bookmarkEnd w:id="1"/>
    <w:p w14:paraId="504D4A7F" w14:textId="77777777" w:rsidR="00C140DD" w:rsidRPr="0002569C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02569C">
        <w:rPr>
          <w:color w:val="FF0000"/>
          <w:sz w:val="28"/>
          <w:lang w:val="ru-RU"/>
        </w:rPr>
        <w:t xml:space="preserve"> Сноска. Пункт 1 - в редакции приказа Министра просвещения РК от 07.08.2023 </w:t>
      </w:r>
      <w:r w:rsidRPr="0002569C">
        <w:rPr>
          <w:color w:val="000000"/>
          <w:sz w:val="28"/>
          <w:lang w:val="ru-RU"/>
        </w:rPr>
        <w:t>№ 249</w:t>
      </w:r>
      <w:r w:rsidRPr="0002569C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02569C">
        <w:rPr>
          <w:lang w:val="ru-RU"/>
        </w:rPr>
        <w:br/>
      </w:r>
    </w:p>
    <w:p w14:paraId="402FCDDE" w14:textId="77777777" w:rsidR="00C140DD" w:rsidRPr="0002569C" w:rsidRDefault="00000000">
      <w:pPr>
        <w:spacing w:after="0"/>
        <w:jc w:val="both"/>
        <w:rPr>
          <w:lang w:val="ru-RU"/>
        </w:rPr>
      </w:pPr>
      <w:bookmarkStart w:id="2" w:name="z6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2.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14:paraId="04F98E6D" w14:textId="77777777" w:rsidR="00C140DD" w:rsidRPr="0002569C" w:rsidRDefault="00000000">
      <w:pPr>
        <w:spacing w:after="0"/>
        <w:jc w:val="both"/>
        <w:rPr>
          <w:lang w:val="ru-RU"/>
        </w:rPr>
      </w:pPr>
      <w:bookmarkStart w:id="3" w:name="z7"/>
      <w:bookmarkEnd w:id="2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14:paraId="74D997BA" w14:textId="77777777" w:rsidR="00C140DD" w:rsidRPr="0002569C" w:rsidRDefault="00000000">
      <w:pPr>
        <w:spacing w:after="0"/>
        <w:jc w:val="both"/>
        <w:rPr>
          <w:lang w:val="ru-RU"/>
        </w:rPr>
      </w:pPr>
      <w:bookmarkStart w:id="4" w:name="z8"/>
      <w:bookmarkEnd w:id="3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p w14:paraId="5A9EBA3F" w14:textId="77777777" w:rsidR="00C140DD" w:rsidRPr="0002569C" w:rsidRDefault="00000000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Юридический департамент Министерства </w:t>
      </w:r>
      <w:r w:rsidRPr="0002569C">
        <w:rPr>
          <w:color w:val="000000"/>
          <w:sz w:val="28"/>
          <w:lang w:val="ru-RU"/>
        </w:rPr>
        <w:lastRenderedPageBreak/>
        <w:t>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14:paraId="165BF082" w14:textId="77777777" w:rsidR="00C140DD" w:rsidRPr="0002569C" w:rsidRDefault="00000000">
      <w:pPr>
        <w:spacing w:after="0"/>
        <w:jc w:val="both"/>
        <w:rPr>
          <w:lang w:val="ru-RU"/>
        </w:rPr>
      </w:pPr>
      <w:bookmarkStart w:id="6" w:name="z10"/>
      <w:bookmarkEnd w:id="5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3. Контроль за исполнением настоящего приказа возложить на курирующего вице-министра образования и науки Республики Казахстан.</w:t>
      </w:r>
    </w:p>
    <w:p w14:paraId="60267B19" w14:textId="77777777" w:rsidR="00C140DD" w:rsidRPr="0002569C" w:rsidRDefault="00000000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4. Настоящий приказ вводится в действие по истечении десяти календарных дней после дня их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4220"/>
        <w:gridCol w:w="380"/>
      </w:tblGrid>
      <w:tr w:rsidR="00C140DD" w:rsidRPr="0002569C" w14:paraId="502ADF30" w14:textId="77777777">
        <w:trPr>
          <w:gridAfter w:val="1"/>
          <w:wAfter w:w="380" w:type="dxa"/>
          <w:trHeight w:val="30"/>
          <w:tblCellSpacing w:w="0" w:type="auto"/>
        </w:trPr>
        <w:tc>
          <w:tcPr>
            <w:tcW w:w="120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14:paraId="3F4D600C" w14:textId="77777777" w:rsidR="00C140DD" w:rsidRPr="0002569C" w:rsidRDefault="00000000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02569C">
              <w:rPr>
                <w:i/>
                <w:color w:val="000000"/>
                <w:sz w:val="20"/>
                <w:lang w:val="ru-RU"/>
              </w:rPr>
              <w:t xml:space="preserve"> Министр образования и науки</w:t>
            </w:r>
          </w:p>
          <w:p w14:paraId="166A90C4" w14:textId="77777777" w:rsidR="00C140DD" w:rsidRPr="0002569C" w:rsidRDefault="00C140D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14071F8" w14:textId="77777777" w:rsidR="00C140DD" w:rsidRPr="0002569C" w:rsidRDefault="00C140DD">
            <w:pPr>
              <w:spacing w:after="0"/>
              <w:rPr>
                <w:lang w:val="ru-RU"/>
              </w:rPr>
            </w:pPr>
          </w:p>
          <w:p w14:paraId="7060E47F" w14:textId="77777777" w:rsidR="00C140DD" w:rsidRPr="0002569C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02569C">
              <w:rPr>
                <w:i/>
                <w:color w:val="000000"/>
                <w:sz w:val="20"/>
                <w:lang w:val="ru-RU"/>
              </w:rPr>
              <w:t>Республики Казахстан А. Аймагамбетов</w:t>
            </w:r>
          </w:p>
        </w:tc>
      </w:tr>
      <w:tr w:rsidR="00C140DD" w:rsidRPr="0002569C" w14:paraId="7E76D2E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10271" w14:textId="77777777" w:rsidR="00C140DD" w:rsidRPr="0002569C" w:rsidRDefault="0000000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75FE6" w14:textId="77777777" w:rsidR="00C140DD" w:rsidRPr="0002569C" w:rsidRDefault="00000000">
            <w:pPr>
              <w:spacing w:after="0"/>
              <w:jc w:val="center"/>
              <w:rPr>
                <w:lang w:val="ru-RU"/>
              </w:rPr>
            </w:pPr>
            <w:r w:rsidRPr="0002569C">
              <w:rPr>
                <w:color w:val="000000"/>
                <w:sz w:val="20"/>
                <w:lang w:val="ru-RU"/>
              </w:rPr>
              <w:t>Утверждены приказом</w:t>
            </w:r>
            <w:r w:rsidRPr="0002569C">
              <w:rPr>
                <w:lang w:val="ru-RU"/>
              </w:rPr>
              <w:br/>
            </w:r>
            <w:r w:rsidRPr="0002569C">
              <w:rPr>
                <w:color w:val="000000"/>
                <w:sz w:val="20"/>
                <w:lang w:val="ru-RU"/>
              </w:rPr>
              <w:t>Министра образования и</w:t>
            </w:r>
            <w:r w:rsidRPr="0002569C">
              <w:rPr>
                <w:lang w:val="ru-RU"/>
              </w:rPr>
              <w:br/>
            </w:r>
            <w:r w:rsidRPr="0002569C">
              <w:rPr>
                <w:color w:val="000000"/>
                <w:sz w:val="20"/>
                <w:lang w:val="ru-RU"/>
              </w:rPr>
              <w:t>науки Республики Казахстан</w:t>
            </w:r>
            <w:r w:rsidRPr="0002569C">
              <w:rPr>
                <w:lang w:val="ru-RU"/>
              </w:rPr>
              <w:br/>
            </w:r>
            <w:r w:rsidRPr="0002569C">
              <w:rPr>
                <w:color w:val="000000"/>
                <w:sz w:val="20"/>
                <w:lang w:val="ru-RU"/>
              </w:rPr>
              <w:t>от 11 ноября 2021 года № 559</w:t>
            </w:r>
          </w:p>
        </w:tc>
      </w:tr>
    </w:tbl>
    <w:p w14:paraId="2F857AF3" w14:textId="77777777" w:rsidR="00C140DD" w:rsidRPr="0002569C" w:rsidRDefault="00000000">
      <w:pPr>
        <w:spacing w:after="0"/>
        <w:rPr>
          <w:lang w:val="ru-RU"/>
        </w:rPr>
      </w:pPr>
      <w:bookmarkStart w:id="8" w:name="z14"/>
      <w:r w:rsidRPr="0002569C">
        <w:rPr>
          <w:b/>
          <w:color w:val="000000"/>
          <w:lang w:val="ru-RU"/>
        </w:rPr>
        <w:t xml:space="preserve"> Правила проведения ротации первых руководителей государственных организаций дошкольного, среднего, технического и профессионального, послесреднего образования, дополнительного образования</w:t>
      </w:r>
    </w:p>
    <w:bookmarkEnd w:id="8"/>
    <w:p w14:paraId="2ECA9B83" w14:textId="77777777" w:rsidR="00C140DD" w:rsidRPr="0002569C" w:rsidRDefault="00000000">
      <w:pPr>
        <w:spacing w:after="0"/>
        <w:jc w:val="both"/>
        <w:rPr>
          <w:lang w:val="ru-RU"/>
        </w:rPr>
      </w:pPr>
      <w:r w:rsidRPr="0002569C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02569C">
        <w:rPr>
          <w:color w:val="FF0000"/>
          <w:sz w:val="28"/>
          <w:lang w:val="ru-RU"/>
        </w:rPr>
        <w:t xml:space="preserve"> Сноска. Заголовок - в редакции приказа Министра просвещения РК от 07.08.2023 № 249 (вводится в действие по истечении десяти календарных дней после дня его первого официального опубликования).</w:t>
      </w:r>
    </w:p>
    <w:p w14:paraId="2DBCC543" w14:textId="77777777" w:rsidR="00C140DD" w:rsidRPr="0002569C" w:rsidRDefault="00000000">
      <w:pPr>
        <w:spacing w:after="0"/>
        <w:jc w:val="both"/>
        <w:rPr>
          <w:lang w:val="ru-RU"/>
        </w:rPr>
      </w:pPr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Сноска. Правила - в редакции приказа Министра просвещения РК от 12.12.2022 № 492.</w:t>
      </w:r>
    </w:p>
    <w:p w14:paraId="3DE8588F" w14:textId="77777777" w:rsidR="00C140DD" w:rsidRPr="0002569C" w:rsidRDefault="00000000">
      <w:pPr>
        <w:spacing w:after="0"/>
        <w:rPr>
          <w:lang w:val="ru-RU"/>
        </w:rPr>
      </w:pPr>
      <w:bookmarkStart w:id="9" w:name="z15"/>
      <w:r w:rsidRPr="0002569C">
        <w:rPr>
          <w:b/>
          <w:color w:val="000000"/>
          <w:lang w:val="ru-RU"/>
        </w:rPr>
        <w:t xml:space="preserve"> Глава 1. Общие положения</w:t>
      </w:r>
    </w:p>
    <w:p w14:paraId="159A28CA" w14:textId="77777777" w:rsidR="00C140DD" w:rsidRPr="0002569C" w:rsidRDefault="00000000">
      <w:pPr>
        <w:spacing w:after="0"/>
        <w:jc w:val="both"/>
        <w:rPr>
          <w:lang w:val="ru-RU"/>
        </w:rPr>
      </w:pPr>
      <w:bookmarkStart w:id="10" w:name="z16"/>
      <w:bookmarkEnd w:id="9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1. Настоящие Правила проведения ротации первых руководителей государственных организаций дошкольного, среднего, технического и профессионального, послесреднего образования, дополнительного образования (далее - Правила) разработаны в соответствии с подпунктом 80) статьи 5 Закона Республики Казахстан "Об образовании" (далее - Закон) и определяют порядок проведения ротации первых руководителей государственных организаций дошкольного, среднего, технического и профессионального, послесреднего образования, дополнительного образования (далее - первые руководители).</w:t>
      </w:r>
    </w:p>
    <w:bookmarkEnd w:id="10"/>
    <w:p w14:paraId="561B81C2" w14:textId="77777777" w:rsidR="00C140DD" w:rsidRPr="0002569C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02569C">
        <w:rPr>
          <w:color w:val="FF0000"/>
          <w:sz w:val="28"/>
          <w:lang w:val="ru-RU"/>
        </w:rPr>
        <w:t xml:space="preserve"> Сноска. Пункт 1 - в редакции приказа Министра просвещения РК от 07.08.2023 </w:t>
      </w:r>
      <w:r w:rsidRPr="0002569C">
        <w:rPr>
          <w:color w:val="000000"/>
          <w:sz w:val="28"/>
          <w:lang w:val="ru-RU"/>
        </w:rPr>
        <w:t>№ 249</w:t>
      </w:r>
      <w:r w:rsidRPr="0002569C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02569C">
        <w:rPr>
          <w:lang w:val="ru-RU"/>
        </w:rPr>
        <w:br/>
      </w:r>
    </w:p>
    <w:p w14:paraId="784DC80A" w14:textId="77777777" w:rsidR="00C140DD" w:rsidRPr="0002569C" w:rsidRDefault="00000000">
      <w:pPr>
        <w:spacing w:after="0"/>
        <w:jc w:val="both"/>
        <w:rPr>
          <w:lang w:val="ru-RU"/>
        </w:rPr>
      </w:pPr>
      <w:bookmarkStart w:id="11" w:name="z17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2. В настоящих Правилах используется следующее понятие:</w:t>
      </w:r>
    </w:p>
    <w:p w14:paraId="5B001C4B" w14:textId="77777777" w:rsidR="00C140DD" w:rsidRPr="0002569C" w:rsidRDefault="00000000">
      <w:pPr>
        <w:spacing w:after="0"/>
        <w:jc w:val="both"/>
        <w:rPr>
          <w:lang w:val="ru-RU"/>
        </w:rPr>
      </w:pPr>
      <w:bookmarkStart w:id="12" w:name="z18"/>
      <w:bookmarkEnd w:id="11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ротация первых руководителей государственных организаций образования (далее - ротация) – должностные перемещения между первыми руководителями государственных организаций образования, находящихся в введении местных исполнительных органов областей, городов республиканского значения и столицы.</w:t>
      </w:r>
    </w:p>
    <w:p w14:paraId="2E4A6268" w14:textId="77777777" w:rsidR="00C140DD" w:rsidRPr="0002569C" w:rsidRDefault="00000000">
      <w:pPr>
        <w:spacing w:after="0"/>
        <w:jc w:val="both"/>
        <w:rPr>
          <w:lang w:val="ru-RU"/>
        </w:rPr>
      </w:pPr>
      <w:bookmarkStart w:id="13" w:name="z19"/>
      <w:bookmarkEnd w:id="12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3. Ротация первых руководителей осуществляется в пределах одного населенного пункта в соответствии с абзацем 2 пункта 5-1 статьи 44 Закона.</w:t>
      </w:r>
    </w:p>
    <w:p w14:paraId="76ADFE9A" w14:textId="77777777" w:rsidR="00C140DD" w:rsidRPr="0002569C" w:rsidRDefault="00000000">
      <w:pPr>
        <w:spacing w:after="0"/>
        <w:rPr>
          <w:lang w:val="ru-RU"/>
        </w:rPr>
      </w:pPr>
      <w:bookmarkStart w:id="14" w:name="z20"/>
      <w:bookmarkEnd w:id="13"/>
      <w:r w:rsidRPr="0002569C">
        <w:rPr>
          <w:b/>
          <w:color w:val="000000"/>
          <w:lang w:val="ru-RU"/>
        </w:rPr>
        <w:t xml:space="preserve"> Глава 2. Порядок проведения ротации первых руководителей государственных организаций образования</w:t>
      </w:r>
    </w:p>
    <w:p w14:paraId="0C0D5D73" w14:textId="77777777" w:rsidR="00C140DD" w:rsidRPr="0002569C" w:rsidRDefault="00000000">
      <w:pPr>
        <w:spacing w:after="0"/>
        <w:jc w:val="both"/>
        <w:rPr>
          <w:lang w:val="ru-RU"/>
        </w:rPr>
      </w:pPr>
      <w:bookmarkStart w:id="15" w:name="z21"/>
      <w:bookmarkEnd w:id="14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4. Для проведения ротации первых руководителей кадровой службой органов управления образованием области, города республиканского значения, столицы, района (города областного значения) формируется список первых руководителей, подлежащих ротации (далее – список) с указанием следующих сведений:</w:t>
      </w:r>
    </w:p>
    <w:p w14:paraId="77C6AFDC" w14:textId="77777777" w:rsidR="00C140DD" w:rsidRPr="0002569C" w:rsidRDefault="00000000">
      <w:pPr>
        <w:spacing w:after="0"/>
        <w:jc w:val="both"/>
        <w:rPr>
          <w:lang w:val="ru-RU"/>
        </w:rPr>
      </w:pPr>
      <w:bookmarkStart w:id="16" w:name="z22"/>
      <w:bookmarkEnd w:id="15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1) фамилия, имя, отчество (при его наличии) первого руководителя;</w:t>
      </w:r>
    </w:p>
    <w:p w14:paraId="1C5575C6" w14:textId="77777777" w:rsidR="00C140DD" w:rsidRPr="0002569C" w:rsidRDefault="00000000">
      <w:pPr>
        <w:spacing w:after="0"/>
        <w:jc w:val="both"/>
        <w:rPr>
          <w:lang w:val="ru-RU"/>
        </w:rPr>
      </w:pPr>
      <w:bookmarkStart w:id="17" w:name="z23"/>
      <w:bookmarkEnd w:id="16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2) сведения о занимаемой должности;</w:t>
      </w:r>
    </w:p>
    <w:p w14:paraId="1593E14F" w14:textId="77777777" w:rsidR="00C140DD" w:rsidRPr="0002569C" w:rsidRDefault="00000000">
      <w:pPr>
        <w:spacing w:after="0"/>
        <w:jc w:val="both"/>
        <w:rPr>
          <w:lang w:val="ru-RU"/>
        </w:rPr>
      </w:pPr>
      <w:bookmarkStart w:id="18" w:name="z24"/>
      <w:bookmarkEnd w:id="17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3) сведения касательно стажа работы на занимаемой должности;</w:t>
      </w:r>
    </w:p>
    <w:p w14:paraId="653745E6" w14:textId="77777777" w:rsidR="00C140DD" w:rsidRPr="0002569C" w:rsidRDefault="00000000">
      <w:pPr>
        <w:spacing w:after="0"/>
        <w:jc w:val="both"/>
        <w:rPr>
          <w:lang w:val="ru-RU"/>
        </w:rPr>
      </w:pPr>
      <w:bookmarkStart w:id="19" w:name="z25"/>
      <w:bookmarkEnd w:id="18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4) сведения о наличии квалификационной категории, предусмотренные приказом Министра образования и науки Республики Казахстан от 27 января 2016 года № 83 "Об утверждении Правил и условий проведения аттестации педагогических работников и приравненных к ним лиц, занимающих должности в организациях образования, реализующих общеобразовательные учебные программы дошкольного воспитания и обучения, начального, основного среднего и общего среднего образования, образовательные программы технического и профессионального, послесреднего, дополнительного образования и специальные учебные программы, и иных гражданских служащих в области образования и науки" (зарегистрирован в Реестре государственной регистрации нормативных правовых актов под № 13317) (далее – приказ № 83).</w:t>
      </w:r>
    </w:p>
    <w:p w14:paraId="14817D39" w14:textId="77777777" w:rsidR="00C140DD" w:rsidRPr="0002569C" w:rsidRDefault="00000000">
      <w:pPr>
        <w:spacing w:after="0"/>
        <w:jc w:val="both"/>
        <w:rPr>
          <w:lang w:val="ru-RU"/>
        </w:rPr>
      </w:pPr>
      <w:bookmarkStart w:id="20" w:name="z26"/>
      <w:bookmarkEnd w:id="19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5. Ротации подлежат первые руководители, имеющие общий стаж первого руководителя государственной организации образования 7 (семь) лет в одной организации образования, независимо от реорганизации (слияние, разделение, выделение, преобразование), переименования организации образования, а также периода увольнения и возвращения на должность руководителя в эту же организацию образования. </w:t>
      </w:r>
    </w:p>
    <w:p w14:paraId="46ADA011" w14:textId="77777777" w:rsidR="00C140DD" w:rsidRPr="0002569C" w:rsidRDefault="00000000">
      <w:pPr>
        <w:spacing w:after="0"/>
        <w:jc w:val="both"/>
        <w:rPr>
          <w:lang w:val="ru-RU"/>
        </w:rPr>
      </w:pPr>
      <w:bookmarkStart w:id="21" w:name="z27"/>
      <w:bookmarkEnd w:id="20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6. Список первых руководителей, подлежащих ротации, формируется ежегодно в мае месяце и не позже 5 июня направляется органом управления образованием района (города областного значения) с сопроводительным письмом в кадровую службу управления образования области, города республиканского значения и столицы.</w:t>
      </w:r>
    </w:p>
    <w:p w14:paraId="0DE27409" w14:textId="77777777" w:rsidR="00C140DD" w:rsidRPr="0002569C" w:rsidRDefault="00000000">
      <w:pPr>
        <w:spacing w:after="0"/>
        <w:jc w:val="both"/>
        <w:rPr>
          <w:lang w:val="ru-RU"/>
        </w:rPr>
      </w:pPr>
      <w:bookmarkStart w:id="22" w:name="z28"/>
      <w:bookmarkEnd w:id="21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7. Кадровая служба органа управления образованием области, города республиканского значения, столицы, района (города областного значения) письменно уведомляет первого руководителя о предстоящей ротации не позднее, чем за 30 (тридцать) календарных дней до проведения ротации.</w:t>
      </w:r>
    </w:p>
    <w:p w14:paraId="438A382A" w14:textId="77777777" w:rsidR="00C140DD" w:rsidRPr="0002569C" w:rsidRDefault="00000000">
      <w:pPr>
        <w:spacing w:after="0"/>
        <w:jc w:val="both"/>
        <w:rPr>
          <w:lang w:val="ru-RU"/>
        </w:rPr>
      </w:pPr>
      <w:bookmarkStart w:id="23" w:name="z29"/>
      <w:bookmarkEnd w:id="22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8. После предоставления сформированного списка кадровая служба управления образования области, города республиканского значения и столицы в течение 15 (пятнадцати) рабочих дней формирует отчет по показателям эффективности работы первого руководителя, утвержденным приказом № 83, полученных из Национальной образовательной базы данных (далее – НОБД).</w:t>
      </w:r>
    </w:p>
    <w:p w14:paraId="28997442" w14:textId="77777777" w:rsidR="00C140DD" w:rsidRPr="0002569C" w:rsidRDefault="00000000">
      <w:pPr>
        <w:spacing w:after="0"/>
        <w:jc w:val="both"/>
        <w:rPr>
          <w:lang w:val="ru-RU"/>
        </w:rPr>
      </w:pPr>
      <w:bookmarkStart w:id="24" w:name="z30"/>
      <w:bookmarkEnd w:id="23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9. Показатели эффективности первых руководителей, утвержденные приказом № 83, применяются к первым руководителям исходя из вида организации образования, согласно приказу Министра образования и науки Республики Казахстан от 22 февраля 2013 года № 50 "Об утверждении номенклатуры видов организаций образования" (зарегистрирован в Реестре государственной регистрации нормативных правовых актов под № 8390) (далее – Приказ № 50).</w:t>
      </w:r>
    </w:p>
    <w:p w14:paraId="220DC904" w14:textId="77777777" w:rsidR="00C140DD" w:rsidRPr="0002569C" w:rsidRDefault="00000000">
      <w:pPr>
        <w:spacing w:after="0"/>
        <w:jc w:val="both"/>
        <w:rPr>
          <w:lang w:val="ru-RU"/>
        </w:rPr>
      </w:pPr>
      <w:bookmarkStart w:id="25" w:name="z31"/>
      <w:bookmarkEnd w:id="24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10. При отсутствии показателей эффективности первых руководителей в НОБД, кадровая служба в течение 1 (одного) рабочего дня направляет запрос о представлении информации по электронной почте в организацию образования.</w:t>
      </w:r>
    </w:p>
    <w:p w14:paraId="05E56B69" w14:textId="77777777" w:rsidR="00C140DD" w:rsidRPr="0002569C" w:rsidRDefault="00000000">
      <w:pPr>
        <w:spacing w:after="0"/>
        <w:jc w:val="both"/>
        <w:rPr>
          <w:lang w:val="ru-RU"/>
        </w:rPr>
      </w:pPr>
      <w:bookmarkStart w:id="26" w:name="z32"/>
      <w:bookmarkEnd w:id="25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11. Кадровая служба в течение 2 (двух) рабочих дней со дня формирования отчета и получения дополнительной информации, формирует электронное портфолио на каждого первого руководителя и направляет на рассмотрение Комиссии по ротации (далее – комиссия), создаваемой актом управления образования области, города республиканского значения и столицы.</w:t>
      </w:r>
    </w:p>
    <w:p w14:paraId="4D563D29" w14:textId="77777777" w:rsidR="00C140DD" w:rsidRPr="0002569C" w:rsidRDefault="00000000">
      <w:pPr>
        <w:spacing w:after="0"/>
        <w:jc w:val="both"/>
        <w:rPr>
          <w:lang w:val="ru-RU"/>
        </w:rPr>
      </w:pPr>
      <w:bookmarkStart w:id="27" w:name="z33"/>
      <w:bookmarkEnd w:id="26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12. Комиссия состоит не менее чем из 5 (пяти) человек, в том числе председателя, избираемого из числа членов комиссии. В состав комиссии входят представители управления образования области, города республиканского значения и столицы, отделов образования района (города областного значения), методических кабинетов (центров), средств массовой информации, общественных объединений в сфере образования.</w:t>
      </w:r>
    </w:p>
    <w:p w14:paraId="00753992" w14:textId="77777777" w:rsidR="00C140DD" w:rsidRPr="0002569C" w:rsidRDefault="00000000">
      <w:pPr>
        <w:spacing w:after="0"/>
        <w:jc w:val="both"/>
        <w:rPr>
          <w:lang w:val="ru-RU"/>
        </w:rPr>
      </w:pPr>
      <w:bookmarkStart w:id="28" w:name="z34"/>
      <w:bookmarkEnd w:id="27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Секретарь комиссии организует заседания комиссии, не является ее членом.</w:t>
      </w:r>
    </w:p>
    <w:p w14:paraId="2C2E4A31" w14:textId="77777777" w:rsidR="00C140DD" w:rsidRPr="0002569C" w:rsidRDefault="00000000">
      <w:pPr>
        <w:spacing w:after="0"/>
        <w:jc w:val="both"/>
        <w:rPr>
          <w:lang w:val="ru-RU"/>
        </w:rPr>
      </w:pPr>
      <w:bookmarkStart w:id="29" w:name="z35"/>
      <w:bookmarkEnd w:id="28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Заседание комиссии оформляется протоколом, подписанным председателем, членами комиссии, присутствовавшими на заседании, а также секретарем.</w:t>
      </w:r>
    </w:p>
    <w:p w14:paraId="06E0FD77" w14:textId="77777777" w:rsidR="00C140DD" w:rsidRPr="0002569C" w:rsidRDefault="00000000">
      <w:pPr>
        <w:spacing w:after="0"/>
        <w:jc w:val="both"/>
        <w:rPr>
          <w:lang w:val="ru-RU"/>
        </w:rPr>
      </w:pPr>
      <w:bookmarkStart w:id="30" w:name="z36"/>
      <w:bookmarkEnd w:id="29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Заседание комиссии считается состоявшимся, а его решение правомочным, если на нем присутствовали не менее двух третей членов от общего состава комиссии.</w:t>
      </w:r>
    </w:p>
    <w:p w14:paraId="00687E09" w14:textId="77777777" w:rsidR="00C140DD" w:rsidRPr="0002569C" w:rsidRDefault="00000000">
      <w:pPr>
        <w:spacing w:after="0"/>
        <w:jc w:val="both"/>
        <w:rPr>
          <w:lang w:val="ru-RU"/>
        </w:rPr>
      </w:pPr>
      <w:bookmarkStart w:id="31" w:name="z37"/>
      <w:bookmarkEnd w:id="30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Решение комиссии принимается простым большинством голосов путем открытого голосования. При равенстве голосов, голос председателя является решающим.</w:t>
      </w:r>
    </w:p>
    <w:p w14:paraId="43B7D927" w14:textId="77777777" w:rsidR="00C140DD" w:rsidRPr="0002569C" w:rsidRDefault="00000000">
      <w:pPr>
        <w:spacing w:after="0"/>
        <w:jc w:val="both"/>
        <w:rPr>
          <w:lang w:val="ru-RU"/>
        </w:rPr>
      </w:pPr>
      <w:bookmarkStart w:id="32" w:name="z38"/>
      <w:bookmarkEnd w:id="31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13. Комиссия в течение 15 (пятнадцати) рабочих дней рассматривает представленное кадровой службой портфолио по каждому первому руководителю и принимает одно из следующих решений:</w:t>
      </w:r>
    </w:p>
    <w:p w14:paraId="7F128000" w14:textId="77777777" w:rsidR="00C140DD" w:rsidRPr="0002569C" w:rsidRDefault="00000000">
      <w:pPr>
        <w:spacing w:after="0"/>
        <w:jc w:val="both"/>
        <w:rPr>
          <w:lang w:val="ru-RU"/>
        </w:rPr>
      </w:pPr>
      <w:bookmarkStart w:id="33" w:name="z39"/>
      <w:bookmarkEnd w:id="32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1) о проведении ротации между первыми руководителями в пределах должности с указанием организации образования;</w:t>
      </w:r>
    </w:p>
    <w:p w14:paraId="03C573D8" w14:textId="77777777" w:rsidR="00C140DD" w:rsidRPr="0002569C" w:rsidRDefault="00000000">
      <w:pPr>
        <w:spacing w:after="0"/>
        <w:jc w:val="both"/>
        <w:rPr>
          <w:lang w:val="ru-RU"/>
        </w:rPr>
      </w:pPr>
      <w:bookmarkStart w:id="34" w:name="z40"/>
      <w:bookmarkEnd w:id="33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2) об отказе в проведении ротации между первыми руководителями в пределах должности;</w:t>
      </w:r>
    </w:p>
    <w:p w14:paraId="48F9D20D" w14:textId="77777777" w:rsidR="00C140DD" w:rsidRPr="0002569C" w:rsidRDefault="00000000">
      <w:pPr>
        <w:spacing w:after="0"/>
        <w:jc w:val="both"/>
        <w:rPr>
          <w:lang w:val="ru-RU"/>
        </w:rPr>
      </w:pPr>
      <w:bookmarkStart w:id="35" w:name="z41"/>
      <w:bookmarkEnd w:id="34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3) перемещение в пределах должности с указанием организации образования, в случаях указанных в пункте 14 настоящих Правил;</w:t>
      </w:r>
    </w:p>
    <w:p w14:paraId="32FC197C" w14:textId="77777777" w:rsidR="00C140DD" w:rsidRPr="0002569C" w:rsidRDefault="00000000">
      <w:pPr>
        <w:spacing w:after="0"/>
        <w:jc w:val="both"/>
        <w:rPr>
          <w:lang w:val="ru-RU"/>
        </w:rPr>
      </w:pPr>
      <w:bookmarkStart w:id="36" w:name="z42"/>
      <w:bookmarkEnd w:id="35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Принятое решение в течение 7 (семи) рабочих дней сопроводительным письмом направляется секретарем комиссии в кадровую службу органов управления образованием района (города областного значения). </w:t>
      </w:r>
    </w:p>
    <w:p w14:paraId="0C6A7EF2" w14:textId="77777777" w:rsidR="00C140DD" w:rsidRPr="0002569C" w:rsidRDefault="00000000">
      <w:pPr>
        <w:spacing w:after="0"/>
        <w:jc w:val="both"/>
        <w:rPr>
          <w:lang w:val="ru-RU"/>
        </w:rPr>
      </w:pPr>
      <w:bookmarkStart w:id="37" w:name="z43"/>
      <w:bookmarkEnd w:id="36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14. Первый руководитель, подлежащий ротации, также перемещается в организацию образования при наличии, в ней равнозначной вакантной должности на основании решения комиссии, при условии соответствия квалификационным требованиям к данной должности, утвержденным приказом Министра образования и науки Республики Казахстан от 13 июля 2009 года № 338 "Об утверждении Типовых квалификационных характеристик должностей педагогов" (зарегистрирован в Реестре государственной регистрации нормативных правовых актов под № 5750).</w:t>
      </w:r>
    </w:p>
    <w:p w14:paraId="6C94B5AB" w14:textId="77777777" w:rsidR="00C140DD" w:rsidRPr="0002569C" w:rsidRDefault="00000000">
      <w:pPr>
        <w:spacing w:after="0"/>
        <w:jc w:val="both"/>
        <w:rPr>
          <w:lang w:val="ru-RU"/>
        </w:rPr>
      </w:pPr>
      <w:bookmarkStart w:id="38" w:name="z44"/>
      <w:bookmarkEnd w:id="37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Первые руководители ротируются в организации образования для детей-сирот и детей, оставшихся без попечения родителей, при положительном согласовании с Комитетом по охране прав детей.</w:t>
      </w:r>
    </w:p>
    <w:p w14:paraId="200A6453" w14:textId="77777777" w:rsidR="00C140DD" w:rsidRPr="0002569C" w:rsidRDefault="00000000">
      <w:pPr>
        <w:spacing w:after="0"/>
        <w:jc w:val="both"/>
        <w:rPr>
          <w:lang w:val="ru-RU"/>
        </w:rPr>
      </w:pPr>
      <w:bookmarkStart w:id="39" w:name="z45"/>
      <w:bookmarkEnd w:id="38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15. При отсутствии организации образования для перемещения первого руководителя на вакантную должность такой руководитель подлежит ежегодному рассмотрению на комиссии по ротации, до вынесения комиссией решения о проведении ротации между первыми руководителями в пределах должности с указанием организации образования.</w:t>
      </w:r>
    </w:p>
    <w:p w14:paraId="49B779BA" w14:textId="77777777" w:rsidR="00C140DD" w:rsidRPr="0002569C" w:rsidRDefault="00000000">
      <w:pPr>
        <w:spacing w:after="0"/>
        <w:jc w:val="both"/>
        <w:rPr>
          <w:lang w:val="ru-RU"/>
        </w:rPr>
      </w:pPr>
      <w:bookmarkStart w:id="40" w:name="z46"/>
      <w:bookmarkEnd w:id="39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16. Организация образования для ротируемых первых руководителей определяется комиссией на основании показателей эффективности работы первого руководителя, утвержденных приказом № 83 исходя из вида организации образования, утвержденного приказом № 50.</w:t>
      </w:r>
    </w:p>
    <w:p w14:paraId="1EC5A98B" w14:textId="77777777" w:rsidR="00C140DD" w:rsidRPr="0002569C" w:rsidRDefault="00000000">
      <w:pPr>
        <w:spacing w:after="0"/>
        <w:jc w:val="both"/>
        <w:rPr>
          <w:lang w:val="ru-RU"/>
        </w:rPr>
      </w:pPr>
      <w:bookmarkStart w:id="41" w:name="z47"/>
      <w:bookmarkEnd w:id="40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При вынесении решения о проведении ротации между первыми руководителями в пределах должности с указанием организации образования, комиссией учитываются показатели деятельности ротируемых первых руководителей государственных организаций образования, в период исполнения ими трудовых отношений.</w:t>
      </w:r>
    </w:p>
    <w:p w14:paraId="2005EC3A" w14:textId="77777777" w:rsidR="00C140DD" w:rsidRPr="0002569C" w:rsidRDefault="00000000">
      <w:pPr>
        <w:spacing w:after="0"/>
        <w:jc w:val="both"/>
        <w:rPr>
          <w:lang w:val="ru-RU"/>
        </w:rPr>
      </w:pPr>
      <w:bookmarkStart w:id="42" w:name="z48"/>
      <w:bookmarkEnd w:id="41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17. После принятия комиссией одного из решений, указанных в пункте 13 настоящих Правил, кадровая служба органов управления образованием области, города республиканского значения, столицы, района (города областного значения) письменно уведомляет первого руководителя о принятом решении.</w:t>
      </w:r>
    </w:p>
    <w:p w14:paraId="1E441F6D" w14:textId="77777777" w:rsidR="00C140DD" w:rsidRDefault="00000000">
      <w:pPr>
        <w:spacing w:after="0"/>
        <w:jc w:val="both"/>
      </w:pPr>
      <w:bookmarkStart w:id="43" w:name="z49"/>
      <w:bookmarkEnd w:id="42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18. </w:t>
      </w:r>
      <w:proofErr w:type="spellStart"/>
      <w:r>
        <w:rPr>
          <w:color w:val="000000"/>
          <w:sz w:val="28"/>
        </w:rPr>
        <w:t>По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истечению</w:t>
      </w:r>
      <w:proofErr w:type="spellEnd"/>
      <w:r>
        <w:rPr>
          <w:color w:val="000000"/>
          <w:sz w:val="28"/>
        </w:rPr>
        <w:t xml:space="preserve"> 30 (</w:t>
      </w:r>
      <w:proofErr w:type="spellStart"/>
      <w:r>
        <w:rPr>
          <w:color w:val="000000"/>
          <w:sz w:val="28"/>
        </w:rPr>
        <w:t>тридцати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календарных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дней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дня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получения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уведомления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указанного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пункте</w:t>
      </w:r>
      <w:proofErr w:type="spellEnd"/>
      <w:r>
        <w:rPr>
          <w:color w:val="000000"/>
          <w:sz w:val="28"/>
        </w:rPr>
        <w:t xml:space="preserve"> 13 </w:t>
      </w:r>
      <w:proofErr w:type="spellStart"/>
      <w:r>
        <w:rPr>
          <w:color w:val="000000"/>
          <w:sz w:val="28"/>
        </w:rPr>
        <w:t>настоящих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Правил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орган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управления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образованием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области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города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республиканского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значения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столицы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района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города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областного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значения</w:t>
      </w:r>
      <w:proofErr w:type="spellEnd"/>
      <w:r>
        <w:rPr>
          <w:color w:val="000000"/>
          <w:sz w:val="28"/>
        </w:rPr>
        <w:t xml:space="preserve">), </w:t>
      </w:r>
      <w:proofErr w:type="spellStart"/>
      <w:r>
        <w:rPr>
          <w:color w:val="000000"/>
          <w:sz w:val="28"/>
        </w:rPr>
        <w:t>основываясь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решении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комиссии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издает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акт</w:t>
      </w:r>
      <w:proofErr w:type="spellEnd"/>
      <w:r>
        <w:rPr>
          <w:color w:val="000000"/>
          <w:sz w:val="28"/>
        </w:rPr>
        <w:t xml:space="preserve"> о </w:t>
      </w:r>
      <w:proofErr w:type="spellStart"/>
      <w:r>
        <w:rPr>
          <w:color w:val="000000"/>
          <w:sz w:val="28"/>
        </w:rPr>
        <w:t>назначении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первого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руководителя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должность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порядке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перемещения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сроком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</w:t>
      </w:r>
      <w:proofErr w:type="spellEnd"/>
      <w:r>
        <w:rPr>
          <w:color w:val="000000"/>
          <w:sz w:val="28"/>
        </w:rPr>
        <w:t xml:space="preserve"> 5 (</w:t>
      </w:r>
      <w:proofErr w:type="spellStart"/>
      <w:r>
        <w:rPr>
          <w:color w:val="000000"/>
          <w:sz w:val="28"/>
        </w:rPr>
        <w:t>пять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лет</w:t>
      </w:r>
      <w:proofErr w:type="spellEnd"/>
      <w:r>
        <w:rPr>
          <w:color w:val="000000"/>
          <w:sz w:val="28"/>
        </w:rPr>
        <w:t xml:space="preserve"> с </w:t>
      </w:r>
      <w:proofErr w:type="spellStart"/>
      <w:r>
        <w:rPr>
          <w:color w:val="000000"/>
          <w:sz w:val="28"/>
        </w:rPr>
        <w:t>заключением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дополнительного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соглашения</w:t>
      </w:r>
      <w:proofErr w:type="spellEnd"/>
      <w:r>
        <w:rPr>
          <w:color w:val="000000"/>
          <w:sz w:val="28"/>
        </w:rPr>
        <w:t xml:space="preserve"> к </w:t>
      </w:r>
      <w:proofErr w:type="spellStart"/>
      <w:r>
        <w:rPr>
          <w:color w:val="000000"/>
          <w:sz w:val="28"/>
        </w:rPr>
        <w:t>трудовому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договору</w:t>
      </w:r>
      <w:proofErr w:type="spellEnd"/>
      <w:r>
        <w:rPr>
          <w:color w:val="000000"/>
          <w:sz w:val="28"/>
        </w:rPr>
        <w:t>.</w:t>
      </w:r>
    </w:p>
    <w:p w14:paraId="36764E79" w14:textId="77777777" w:rsidR="00C140DD" w:rsidRPr="0002569C" w:rsidRDefault="00000000">
      <w:pPr>
        <w:spacing w:after="0"/>
        <w:jc w:val="both"/>
        <w:rPr>
          <w:lang w:val="ru-RU"/>
        </w:rPr>
      </w:pPr>
      <w:bookmarkStart w:id="44" w:name="z50"/>
      <w:bookmarkEnd w:id="43"/>
      <w:r>
        <w:rPr>
          <w:color w:val="000000"/>
          <w:sz w:val="28"/>
        </w:rPr>
        <w:t xml:space="preserve">      </w:t>
      </w:r>
      <w:r w:rsidRPr="0002569C">
        <w:rPr>
          <w:color w:val="000000"/>
          <w:sz w:val="28"/>
          <w:lang w:val="ru-RU"/>
        </w:rPr>
        <w:t>19. В трудовом договоре с первым руководителем государственной организации образования предусматриваются условия и порядок прохождения аттестации, ротации, а также основные показатели деятельности, которые должен достигнуть первый руководитель государственной организации образования, в период исполнения трудовых отношений.</w:t>
      </w:r>
    </w:p>
    <w:p w14:paraId="73AD426F" w14:textId="77777777" w:rsidR="00C140DD" w:rsidRPr="0002569C" w:rsidRDefault="00000000">
      <w:pPr>
        <w:spacing w:after="0"/>
        <w:jc w:val="both"/>
        <w:rPr>
          <w:lang w:val="ru-RU"/>
        </w:rPr>
      </w:pPr>
      <w:bookmarkStart w:id="45" w:name="z51"/>
      <w:bookmarkEnd w:id="44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20. При ротации первых руководителей имеющаяся квалификационная категория ротируемого сохраняется до истечения ее срока действия.</w:t>
      </w:r>
    </w:p>
    <w:p w14:paraId="58DA8B4B" w14:textId="77777777" w:rsidR="00C140DD" w:rsidRPr="0002569C" w:rsidRDefault="00000000">
      <w:pPr>
        <w:spacing w:after="0"/>
        <w:jc w:val="both"/>
        <w:rPr>
          <w:lang w:val="ru-RU"/>
        </w:rPr>
      </w:pPr>
      <w:bookmarkStart w:id="46" w:name="z52"/>
      <w:bookmarkEnd w:id="45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21. По истечении 7 (семи) лет первый руководитель государственной организации образования актом работодателя назначается исполняющим обязанности и выполняет функции первого руководителя организации образования до вынесения решения комиссией, указанной в пункте 13 настоящих Правил. </w:t>
      </w:r>
    </w:p>
    <w:p w14:paraId="531E9689" w14:textId="77777777" w:rsidR="00C140DD" w:rsidRPr="0002569C" w:rsidRDefault="00000000">
      <w:pPr>
        <w:spacing w:after="0"/>
        <w:jc w:val="both"/>
        <w:rPr>
          <w:lang w:val="ru-RU"/>
        </w:rPr>
      </w:pPr>
      <w:bookmarkStart w:id="47" w:name="z53"/>
      <w:bookmarkEnd w:id="46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22. Первый руководитель при несогласии с решением комиссии обжалует его в соответствии с пунктом 5 статьи 91 Административного процедурно-процессуального кодекса Республики Казахстан в Комитете по обеспечению качества в сфере образования или его территориальных подразделениях.</w:t>
      </w:r>
    </w:p>
    <w:p w14:paraId="5781DAE3" w14:textId="77777777" w:rsidR="00C140DD" w:rsidRPr="0002569C" w:rsidRDefault="00000000">
      <w:pPr>
        <w:spacing w:after="0"/>
        <w:jc w:val="both"/>
        <w:rPr>
          <w:lang w:val="ru-RU"/>
        </w:rPr>
      </w:pPr>
      <w:bookmarkStart w:id="48" w:name="z54"/>
      <w:bookmarkEnd w:id="47"/>
      <w:r w:rsidRPr="0002569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23. При отказе первого руководителя организации образования от ротации трудовой договор подлежит расторжению на основании подпункта 7 статьи 49 Трудового кодекса Республики Казахстан.</w:t>
      </w:r>
    </w:p>
    <w:p w14:paraId="2BB71D7E" w14:textId="77777777" w:rsidR="00C140DD" w:rsidRPr="0002569C" w:rsidRDefault="00000000">
      <w:pPr>
        <w:spacing w:after="0"/>
        <w:jc w:val="both"/>
        <w:rPr>
          <w:lang w:val="ru-RU"/>
        </w:rPr>
      </w:pPr>
      <w:bookmarkStart w:id="49" w:name="z55"/>
      <w:bookmarkEnd w:id="48"/>
      <w:r>
        <w:rPr>
          <w:color w:val="000000"/>
          <w:sz w:val="28"/>
        </w:rPr>
        <w:t>     </w:t>
      </w:r>
      <w:r w:rsidRPr="0002569C">
        <w:rPr>
          <w:color w:val="000000"/>
          <w:sz w:val="28"/>
          <w:lang w:val="ru-RU"/>
        </w:rPr>
        <w:t xml:space="preserve"> 24. При ротации первых руководителей специальных организаций образования Комиссией учитывается специфика и виды нарушений детей, обучающихся в специальной организации образования.</w:t>
      </w:r>
    </w:p>
    <w:bookmarkEnd w:id="49"/>
    <w:p w14:paraId="2AF33B3F" w14:textId="77777777" w:rsidR="00C140DD" w:rsidRPr="0002569C" w:rsidRDefault="00000000">
      <w:pPr>
        <w:spacing w:after="0"/>
        <w:rPr>
          <w:lang w:val="ru-RU"/>
        </w:rPr>
      </w:pPr>
      <w:r w:rsidRPr="0002569C">
        <w:rPr>
          <w:lang w:val="ru-RU"/>
        </w:rPr>
        <w:br/>
      </w:r>
    </w:p>
    <w:p w14:paraId="5034BCDF" w14:textId="77777777" w:rsidR="00C140DD" w:rsidRPr="0002569C" w:rsidRDefault="00000000">
      <w:pPr>
        <w:spacing w:after="0"/>
        <w:rPr>
          <w:lang w:val="ru-RU"/>
        </w:rPr>
      </w:pPr>
      <w:r w:rsidRPr="0002569C">
        <w:rPr>
          <w:lang w:val="ru-RU"/>
        </w:rPr>
        <w:br/>
      </w:r>
      <w:r w:rsidRPr="0002569C">
        <w:rPr>
          <w:lang w:val="ru-RU"/>
        </w:rPr>
        <w:br/>
      </w:r>
    </w:p>
    <w:p w14:paraId="123EA0D0" w14:textId="77777777" w:rsidR="00C140DD" w:rsidRPr="0002569C" w:rsidRDefault="00000000">
      <w:pPr>
        <w:pStyle w:val="disclaimer"/>
        <w:rPr>
          <w:lang w:val="ru-RU"/>
        </w:rPr>
      </w:pPr>
      <w:r w:rsidRPr="0002569C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C140DD" w:rsidRPr="0002569C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0DD"/>
    <w:rsid w:val="0002569C"/>
    <w:rsid w:val="00C12ADE"/>
    <w:rsid w:val="00C1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CB1D8"/>
  <w15:docId w15:val="{C837E989-B1BD-4838-8CB8-C60BCC66D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2014</Words>
  <Characters>11481</Characters>
  <Application>Microsoft Office Word</Application>
  <DocSecurity>0</DocSecurity>
  <Lines>95</Lines>
  <Paragraphs>26</Paragraphs>
  <ScaleCrop>false</ScaleCrop>
  <Company/>
  <LinksUpToDate>false</LinksUpToDate>
  <CharactersWithSpaces>13469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2024-09-19T11:04:00Z</dcterms:created>
  <dcterms:modified xsi:type="dcterms:W3CDTF">2024-09-19T11:04:00Z</dcterms:modified>
</cp:coreProperties>
</file>