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10" w:rsidRPr="009977EA" w:rsidRDefault="00EA603D" w:rsidP="00371410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371410" w:rsidRPr="009977EA">
        <w:rPr>
          <w:rFonts w:ascii="Times New Roman" w:hAnsi="Times New Roman" w:cs="Times New Roman"/>
          <w:sz w:val="24"/>
          <w:szCs w:val="24"/>
        </w:rPr>
        <w:t>Утверждаю</w:t>
      </w:r>
      <w:proofErr w:type="spellEnd"/>
      <w:r w:rsidR="00371410" w:rsidRPr="009977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1410" w:rsidRPr="009977EA" w:rsidRDefault="00371410" w:rsidP="00371410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r w:rsidRPr="009977EA">
        <w:rPr>
          <w:rFonts w:ascii="Times New Roman" w:hAnsi="Times New Roman" w:cs="Times New Roman"/>
          <w:sz w:val="24"/>
          <w:szCs w:val="24"/>
        </w:rPr>
        <w:t>директор КГУ «</w:t>
      </w:r>
      <w:proofErr w:type="spellStart"/>
      <w:r w:rsidRPr="009977EA"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 w:rsidRPr="009977EA">
        <w:rPr>
          <w:rFonts w:ascii="Times New Roman" w:hAnsi="Times New Roman" w:cs="Times New Roman"/>
          <w:sz w:val="24"/>
          <w:szCs w:val="24"/>
        </w:rPr>
        <w:t xml:space="preserve"> СШ» </w:t>
      </w:r>
    </w:p>
    <w:p w:rsidR="00371410" w:rsidRPr="009977EA" w:rsidRDefault="00371410" w:rsidP="00371410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r w:rsidRPr="009977EA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9977EA">
        <w:rPr>
          <w:rFonts w:ascii="Times New Roman" w:hAnsi="Times New Roman" w:cs="Times New Roman"/>
          <w:sz w:val="24"/>
          <w:szCs w:val="24"/>
        </w:rPr>
        <w:t>Н.Меркер</w:t>
      </w:r>
      <w:proofErr w:type="spellEnd"/>
    </w:p>
    <w:p w:rsidR="00371410" w:rsidRPr="009977EA" w:rsidRDefault="00371410" w:rsidP="00371410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r w:rsidRPr="009977EA">
        <w:rPr>
          <w:rFonts w:ascii="Times New Roman" w:hAnsi="Times New Roman" w:cs="Times New Roman"/>
          <w:sz w:val="24"/>
          <w:szCs w:val="24"/>
        </w:rPr>
        <w:t>Протокол педсовета № ____</w:t>
      </w:r>
    </w:p>
    <w:p w:rsidR="00371410" w:rsidRPr="009977EA" w:rsidRDefault="00371410" w:rsidP="00371410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r w:rsidRPr="009977EA">
        <w:rPr>
          <w:rFonts w:ascii="Times New Roman" w:hAnsi="Times New Roman" w:cs="Times New Roman"/>
          <w:sz w:val="24"/>
          <w:szCs w:val="24"/>
        </w:rPr>
        <w:t>от «____» _______ 2017 года</w:t>
      </w:r>
    </w:p>
    <w:p w:rsidR="00371410" w:rsidRPr="009977EA" w:rsidRDefault="00371410" w:rsidP="003714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10" w:rsidRPr="009977EA" w:rsidRDefault="00371410" w:rsidP="00371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7EA">
        <w:rPr>
          <w:rFonts w:ascii="Times New Roman" w:hAnsi="Times New Roman" w:cs="Times New Roman"/>
          <w:sz w:val="24"/>
          <w:szCs w:val="24"/>
        </w:rPr>
        <w:t>ПОЛОЖЕНИЕ</w:t>
      </w:r>
    </w:p>
    <w:p w:rsidR="00371410" w:rsidRPr="009977EA" w:rsidRDefault="00371410" w:rsidP="00371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7EA">
        <w:rPr>
          <w:rFonts w:ascii="Times New Roman" w:hAnsi="Times New Roman" w:cs="Times New Roman"/>
          <w:sz w:val="24"/>
          <w:szCs w:val="24"/>
        </w:rPr>
        <w:t xml:space="preserve">О ДЕЯТЕЛЬНОСТИ ПРОФЕССИОНАЛЬНОГО ОБРАЗОВАТЕЛЬНОГО СООБЩЕСТВА </w:t>
      </w:r>
    </w:p>
    <w:p w:rsidR="00371410" w:rsidRPr="009977EA" w:rsidRDefault="00371410" w:rsidP="00371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7E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977EA">
        <w:rPr>
          <w:rFonts w:ascii="Times New Roman" w:hAnsi="Times New Roman" w:cs="Times New Roman"/>
          <w:sz w:val="24"/>
          <w:szCs w:val="24"/>
        </w:rPr>
        <w:t>ТВОРЧЕСКОЙ</w:t>
      </w:r>
      <w:proofErr w:type="gramEnd"/>
      <w:r w:rsidRPr="009977EA">
        <w:rPr>
          <w:rFonts w:ascii="Times New Roman" w:hAnsi="Times New Roman" w:cs="Times New Roman"/>
          <w:sz w:val="24"/>
          <w:szCs w:val="24"/>
        </w:rPr>
        <w:t xml:space="preserve"> МИКРОГРУППЫ УЧИТЕЛЕЙ.</w:t>
      </w:r>
    </w:p>
    <w:p w:rsidR="00371410" w:rsidRPr="009977EA" w:rsidRDefault="00371410" w:rsidP="003714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10" w:rsidRPr="009977EA" w:rsidRDefault="00371410" w:rsidP="00371410">
      <w:pPr>
        <w:pStyle w:val="a6"/>
        <w:numPr>
          <w:ilvl w:val="0"/>
          <w:numId w:val="8"/>
        </w:numPr>
        <w:rPr>
          <w:b/>
        </w:rPr>
      </w:pPr>
      <w:r w:rsidRPr="009977EA">
        <w:rPr>
          <w:b/>
        </w:rPr>
        <w:t>Общие положения.</w:t>
      </w:r>
    </w:p>
    <w:p w:rsidR="00371410" w:rsidRPr="009977EA" w:rsidRDefault="00371410" w:rsidP="00371410">
      <w:pPr>
        <w:pStyle w:val="a6"/>
        <w:numPr>
          <w:ilvl w:val="0"/>
          <w:numId w:val="1"/>
        </w:numPr>
      </w:pPr>
      <w:r w:rsidRPr="009977EA">
        <w:t xml:space="preserve">Профессиональные образовательные сообщества (далее </w:t>
      </w:r>
      <w:proofErr w:type="gramStart"/>
      <w:r w:rsidRPr="009977EA">
        <w:t>ПОС</w:t>
      </w:r>
      <w:proofErr w:type="gramEnd"/>
      <w:r w:rsidRPr="009977EA">
        <w:t xml:space="preserve">) и творческие </w:t>
      </w:r>
      <w:proofErr w:type="spellStart"/>
      <w:r w:rsidRPr="009977EA">
        <w:t>микрогруппы</w:t>
      </w:r>
      <w:proofErr w:type="spellEnd"/>
      <w:r w:rsidRPr="009977EA">
        <w:t xml:space="preserve"> учителей являются школьными  </w:t>
      </w:r>
      <w:r w:rsidR="00890692">
        <w:t>коллегиальными органами</w:t>
      </w:r>
      <w:r w:rsidRPr="009977EA">
        <w:t>  методической  службы образовательного  учреждения, осуществляющие  проведение учебно-воспитательной,  методической, внеклассной  работы  по  одному  или  нескольким    учебным предметам.</w:t>
      </w:r>
    </w:p>
    <w:p w:rsidR="00371410" w:rsidRPr="009977EA" w:rsidRDefault="00371410" w:rsidP="00371410">
      <w:pPr>
        <w:pStyle w:val="a6"/>
        <w:numPr>
          <w:ilvl w:val="1"/>
          <w:numId w:val="2"/>
        </w:numPr>
      </w:pPr>
      <w:r w:rsidRPr="009977EA">
        <w:t xml:space="preserve">Творческие </w:t>
      </w:r>
      <w:proofErr w:type="spellStart"/>
      <w:r w:rsidRPr="009977EA">
        <w:t>микрогруппы</w:t>
      </w:r>
      <w:proofErr w:type="spellEnd"/>
      <w:r w:rsidRPr="009977EA">
        <w:t xml:space="preserve"> организуются  при  наличии  не  менее  трёх  учителей  по  одному  предмету или по  одной  образовательной  области. </w:t>
      </w:r>
    </w:p>
    <w:p w:rsidR="00371410" w:rsidRPr="009977EA" w:rsidRDefault="00371410" w:rsidP="00371410">
      <w:pPr>
        <w:pStyle w:val="a6"/>
        <w:numPr>
          <w:ilvl w:val="1"/>
          <w:numId w:val="2"/>
        </w:numPr>
      </w:pPr>
      <w:r w:rsidRPr="009977EA">
        <w:t xml:space="preserve">В  состав  </w:t>
      </w:r>
      <w:proofErr w:type="gramStart"/>
      <w:r w:rsidRPr="009977EA">
        <w:t>ПОС</w:t>
      </w:r>
      <w:proofErr w:type="gramEnd"/>
      <w:r w:rsidRPr="009977EA">
        <w:t>  могут  входить  учителя по одному предмету, по одной образовательной области или смежных  и  родственных дисциплин.</w:t>
      </w:r>
    </w:p>
    <w:p w:rsidR="00371410" w:rsidRPr="009977EA" w:rsidRDefault="00371410" w:rsidP="00371410">
      <w:pPr>
        <w:pStyle w:val="a6"/>
        <w:numPr>
          <w:ilvl w:val="1"/>
          <w:numId w:val="2"/>
        </w:numPr>
      </w:pPr>
      <w:r w:rsidRPr="009977EA">
        <w:t xml:space="preserve">Количество  </w:t>
      </w:r>
      <w:proofErr w:type="gramStart"/>
      <w:r w:rsidRPr="009977EA">
        <w:t>ПОС</w:t>
      </w:r>
      <w:proofErr w:type="gramEnd"/>
      <w:r w:rsidRPr="009977EA">
        <w:t>  и  их  численность  определяется  исходя  из  решения  поставленных  перед  школой   задач  и  утверждается  приказом  директора  школы.</w:t>
      </w:r>
    </w:p>
    <w:p w:rsidR="00371410" w:rsidRPr="009977EA" w:rsidRDefault="00371410" w:rsidP="00371410">
      <w:pPr>
        <w:pStyle w:val="a6"/>
        <w:numPr>
          <w:ilvl w:val="1"/>
          <w:numId w:val="2"/>
        </w:numPr>
      </w:pPr>
      <w:proofErr w:type="gramStart"/>
      <w:r w:rsidRPr="009977EA">
        <w:t>ПОС</w:t>
      </w:r>
      <w:proofErr w:type="gramEnd"/>
      <w:r w:rsidRPr="009977EA">
        <w:t xml:space="preserve"> и творческие </w:t>
      </w:r>
      <w:proofErr w:type="spellStart"/>
      <w:r w:rsidRPr="009977EA">
        <w:t>микрогруппы</w:t>
      </w:r>
      <w:proofErr w:type="spellEnd"/>
      <w:r w:rsidRPr="009977EA">
        <w:t>  создаются,  реорганизуются  и  ликвидируются  по</w:t>
      </w:r>
      <w:r w:rsidR="00890692">
        <w:t xml:space="preserve"> решению</w:t>
      </w:r>
      <w:r w:rsidR="00243DEB">
        <w:t xml:space="preserve"> педагогического коллектива</w:t>
      </w:r>
      <w:r w:rsidRPr="009977EA">
        <w:t xml:space="preserve">. </w:t>
      </w:r>
    </w:p>
    <w:p w:rsidR="00371410" w:rsidRPr="009977EA" w:rsidRDefault="00371410" w:rsidP="00371410">
      <w:pPr>
        <w:ind w:left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1410" w:rsidRPr="009977EA" w:rsidRDefault="00371410" w:rsidP="00371410">
      <w:pPr>
        <w:ind w:left="180"/>
        <w:rPr>
          <w:rFonts w:ascii="Times New Roman" w:hAnsi="Times New Roman" w:cs="Times New Roman"/>
          <w:sz w:val="24"/>
          <w:szCs w:val="24"/>
        </w:rPr>
      </w:pPr>
      <w:r w:rsidRPr="009977EA">
        <w:rPr>
          <w:rFonts w:ascii="Times New Roman" w:hAnsi="Times New Roman" w:cs="Times New Roman"/>
          <w:b/>
          <w:bCs/>
          <w:sz w:val="24"/>
          <w:szCs w:val="24"/>
        </w:rPr>
        <w:t xml:space="preserve">2.  Задачи  и  направления  деятельности  </w:t>
      </w:r>
      <w:proofErr w:type="gramStart"/>
      <w:r w:rsidRPr="009977EA">
        <w:rPr>
          <w:rFonts w:ascii="Times New Roman" w:hAnsi="Times New Roman" w:cs="Times New Roman"/>
          <w:b/>
          <w:bCs/>
          <w:sz w:val="24"/>
          <w:szCs w:val="24"/>
        </w:rPr>
        <w:t>ПОС</w:t>
      </w:r>
      <w:proofErr w:type="gramEnd"/>
      <w:r w:rsidRPr="009977EA">
        <w:rPr>
          <w:rFonts w:ascii="Times New Roman" w:hAnsi="Times New Roman" w:cs="Times New Roman"/>
          <w:b/>
          <w:bCs/>
          <w:sz w:val="24"/>
          <w:szCs w:val="24"/>
        </w:rPr>
        <w:t xml:space="preserve"> и творческих </w:t>
      </w:r>
      <w:proofErr w:type="spellStart"/>
      <w:r w:rsidRPr="009977EA">
        <w:rPr>
          <w:rFonts w:ascii="Times New Roman" w:hAnsi="Times New Roman" w:cs="Times New Roman"/>
          <w:b/>
          <w:bCs/>
          <w:sz w:val="24"/>
          <w:szCs w:val="24"/>
        </w:rPr>
        <w:t>микрогрупп</w:t>
      </w:r>
      <w:proofErr w:type="spellEnd"/>
      <w:r w:rsidRPr="009977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410" w:rsidRPr="009977EA" w:rsidRDefault="00371410" w:rsidP="00371410">
      <w:pPr>
        <w:pStyle w:val="a6"/>
        <w:numPr>
          <w:ilvl w:val="1"/>
          <w:numId w:val="9"/>
        </w:numPr>
      </w:pPr>
      <w:proofErr w:type="gramStart"/>
      <w:r w:rsidRPr="009977EA">
        <w:t>ПОС</w:t>
      </w:r>
      <w:proofErr w:type="gramEnd"/>
      <w:r w:rsidRPr="009977EA">
        <w:t xml:space="preserve"> и творческие </w:t>
      </w:r>
      <w:proofErr w:type="spellStart"/>
      <w:r w:rsidRPr="009977EA">
        <w:t>микрогруппы</w:t>
      </w:r>
      <w:proofErr w:type="spellEnd"/>
      <w:r w:rsidRPr="009977EA">
        <w:t>  создаются  для  решения  задач,  возложенных  на  образовательное  учреждение</w:t>
      </w:r>
      <w:r w:rsidR="00243DEB">
        <w:t xml:space="preserve">, </w:t>
      </w:r>
      <w:r w:rsidRPr="009977EA">
        <w:t>эффективное  использование  и  развитие профессиональной компетентности педагогов,  на  сплочение  и  координацию их  усилий  по  совершенствованию  методики  преподавания  соответствующих    учебных  дисциплин</w:t>
      </w:r>
      <w:r w:rsidR="00243DEB">
        <w:t xml:space="preserve">, </w:t>
      </w:r>
      <w:r w:rsidRPr="009977EA">
        <w:t>улучшение образовательного  процесса.</w:t>
      </w:r>
    </w:p>
    <w:p w:rsidR="00371410" w:rsidRPr="009977EA" w:rsidRDefault="00371410" w:rsidP="00371410">
      <w:pPr>
        <w:pStyle w:val="a6"/>
        <w:widowControl w:val="0"/>
        <w:numPr>
          <w:ilvl w:val="1"/>
          <w:numId w:val="9"/>
        </w:numPr>
        <w:jc w:val="both"/>
      </w:pPr>
      <w:r w:rsidRPr="009977EA">
        <w:t>Основные направления работы: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6"/>
        </w:numPr>
        <w:jc w:val="both"/>
        <w:outlineLvl w:val="0"/>
        <w:rPr>
          <w:bCs/>
        </w:rPr>
      </w:pPr>
      <w:r w:rsidRPr="009977EA">
        <w:rPr>
          <w:bCs/>
        </w:rPr>
        <w:t>выполнение Государственного общеобязательного стандарта образования;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6"/>
        </w:numPr>
        <w:jc w:val="both"/>
      </w:pPr>
      <w:r w:rsidRPr="009977EA">
        <w:t>изучение новых нормативных правовых документов</w:t>
      </w:r>
      <w:r w:rsidR="00243DEB">
        <w:t>, локальных актов, инструкций, приказов</w:t>
      </w:r>
      <w:r w:rsidRPr="009977EA">
        <w:t>;</w:t>
      </w:r>
    </w:p>
    <w:p w:rsidR="00371410" w:rsidRPr="009977EA" w:rsidRDefault="00243DEB" w:rsidP="00371410">
      <w:pPr>
        <w:pStyle w:val="a6"/>
        <w:widowControl w:val="0"/>
        <w:numPr>
          <w:ilvl w:val="0"/>
          <w:numId w:val="6"/>
        </w:numPr>
        <w:jc w:val="both"/>
      </w:pPr>
      <w:r>
        <w:t>с</w:t>
      </w:r>
      <w:r w:rsidR="00371410" w:rsidRPr="009977EA">
        <w:t>овершенствование профессиональной компетентности, творческий подход к выполнению основных обязанностей учителя;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6"/>
        </w:numPr>
        <w:jc w:val="both"/>
      </w:pPr>
      <w:r w:rsidRPr="009977EA">
        <w:t>использование новых технологий  в преподавании;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6"/>
        </w:numPr>
        <w:jc w:val="both"/>
      </w:pPr>
      <w:r w:rsidRPr="009977EA">
        <w:t>организация учебного процесса в условиях обновления содержания образования;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6"/>
        </w:numPr>
        <w:jc w:val="both"/>
      </w:pPr>
      <w:r w:rsidRPr="009977EA">
        <w:t>самообразование и повышение квалификации;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6"/>
        </w:numPr>
        <w:jc w:val="both"/>
      </w:pPr>
      <w:r w:rsidRPr="009977EA">
        <w:t xml:space="preserve">использование электронных образовательных ресурсов для повышения качества образования </w:t>
      </w:r>
      <w:r w:rsidR="00243DEB">
        <w:t>об</w:t>
      </w:r>
      <w:r w:rsidRPr="009977EA">
        <w:t>уча</w:t>
      </w:r>
      <w:r w:rsidR="00243DEB">
        <w:t>ю</w:t>
      </w:r>
      <w:r w:rsidRPr="009977EA">
        <w:t>щихся</w:t>
      </w:r>
      <w:r w:rsidR="00243DEB">
        <w:t xml:space="preserve"> (</w:t>
      </w:r>
      <w:proofErr w:type="spellStart"/>
      <w:r w:rsidR="00243DEB">
        <w:rPr>
          <w:lang w:val="en-US"/>
        </w:rPr>
        <w:t>Bilim</w:t>
      </w:r>
      <w:proofErr w:type="spellEnd"/>
      <w:r w:rsidR="00243DEB" w:rsidRPr="00243DEB">
        <w:t xml:space="preserve"> </w:t>
      </w:r>
      <w:r w:rsidR="00243DEB">
        <w:rPr>
          <w:lang w:val="en-US"/>
        </w:rPr>
        <w:t>land</w:t>
      </w:r>
      <w:r w:rsidR="00243DEB">
        <w:t xml:space="preserve"> и др.)</w:t>
      </w:r>
      <w:r w:rsidRPr="009977EA">
        <w:t>.</w:t>
      </w:r>
    </w:p>
    <w:p w:rsidR="00371410" w:rsidRPr="009977EA" w:rsidRDefault="00371410" w:rsidP="00371410">
      <w:pPr>
        <w:pStyle w:val="a6"/>
        <w:widowControl w:val="0"/>
        <w:numPr>
          <w:ilvl w:val="1"/>
          <w:numId w:val="9"/>
        </w:numPr>
        <w:jc w:val="both"/>
      </w:pPr>
      <w:proofErr w:type="gramStart"/>
      <w:r w:rsidRPr="009977EA">
        <w:t>ПОС</w:t>
      </w:r>
      <w:proofErr w:type="gramEnd"/>
      <w:r w:rsidRPr="009977EA">
        <w:t xml:space="preserve"> и творческие </w:t>
      </w:r>
      <w:proofErr w:type="spellStart"/>
      <w:r w:rsidRPr="009977EA">
        <w:t>микрогруппы</w:t>
      </w:r>
      <w:proofErr w:type="spellEnd"/>
      <w:r w:rsidRPr="009977EA">
        <w:t>:</w:t>
      </w:r>
    </w:p>
    <w:p w:rsidR="00371410" w:rsidRPr="009977EA" w:rsidRDefault="00371410" w:rsidP="00371410">
      <w:pPr>
        <w:pStyle w:val="a6"/>
        <w:numPr>
          <w:ilvl w:val="0"/>
          <w:numId w:val="4"/>
        </w:numPr>
      </w:pPr>
      <w:r w:rsidRPr="009977EA">
        <w:lastRenderedPageBreak/>
        <w:t xml:space="preserve">анализируют  учебные  возможности  </w:t>
      </w:r>
      <w:proofErr w:type="gramStart"/>
      <w:r w:rsidRPr="009977EA">
        <w:t>обучающихся</w:t>
      </w:r>
      <w:proofErr w:type="gramEnd"/>
      <w:r w:rsidRPr="009977EA">
        <w:t>,  результаты  образовательного  процесса, в том  числе  вне</w:t>
      </w:r>
      <w:r w:rsidR="00243DEB">
        <w:t>классной</w:t>
      </w:r>
      <w:r w:rsidRPr="009977EA">
        <w:t>  работы  по  предметам;</w:t>
      </w:r>
    </w:p>
    <w:p w:rsidR="00371410" w:rsidRPr="009977EA" w:rsidRDefault="00371410" w:rsidP="00371410">
      <w:pPr>
        <w:pStyle w:val="a6"/>
        <w:numPr>
          <w:ilvl w:val="0"/>
          <w:numId w:val="4"/>
        </w:numPr>
      </w:pPr>
      <w:r w:rsidRPr="009977EA">
        <w:t>планируют  конкретное  оказание методической  помощи  учителям-предметникам;</w:t>
      </w:r>
    </w:p>
    <w:p w:rsidR="00371410" w:rsidRPr="009977EA" w:rsidRDefault="00371410" w:rsidP="00371410">
      <w:pPr>
        <w:pStyle w:val="a6"/>
        <w:numPr>
          <w:ilvl w:val="0"/>
          <w:numId w:val="4"/>
        </w:numPr>
      </w:pPr>
      <w:r w:rsidRPr="009977EA">
        <w:t>организуют работу  методических  семинаров  и  других  форм  методической  работы;</w:t>
      </w:r>
    </w:p>
    <w:p w:rsidR="00371410" w:rsidRPr="009977EA" w:rsidRDefault="00371410" w:rsidP="00371410">
      <w:pPr>
        <w:pStyle w:val="a6"/>
        <w:numPr>
          <w:ilvl w:val="0"/>
          <w:numId w:val="4"/>
        </w:numPr>
      </w:pPr>
      <w:r w:rsidRPr="009977EA">
        <w:t xml:space="preserve">согласовывают  материалы  для  промежуточной  и итоговой аттестации </w:t>
      </w:r>
      <w:proofErr w:type="gramStart"/>
      <w:r w:rsidRPr="009977EA">
        <w:t>обучающихся</w:t>
      </w:r>
      <w:proofErr w:type="gramEnd"/>
      <w:r w:rsidRPr="009977EA">
        <w:t>;</w:t>
      </w:r>
    </w:p>
    <w:p w:rsidR="00371410" w:rsidRPr="009977EA" w:rsidRDefault="00371410" w:rsidP="00371410">
      <w:pPr>
        <w:pStyle w:val="a6"/>
        <w:numPr>
          <w:ilvl w:val="0"/>
          <w:numId w:val="4"/>
        </w:numPr>
      </w:pPr>
      <w:r w:rsidRPr="009977EA">
        <w:t>изучают  и  обобщают    опыт  преподавания  учебных  дисциплин;</w:t>
      </w:r>
    </w:p>
    <w:p w:rsidR="00371410" w:rsidRPr="009977EA" w:rsidRDefault="00371410" w:rsidP="00371410">
      <w:pPr>
        <w:pStyle w:val="a6"/>
        <w:numPr>
          <w:ilvl w:val="0"/>
          <w:numId w:val="4"/>
        </w:numPr>
      </w:pPr>
      <w:r w:rsidRPr="009977EA">
        <w:t xml:space="preserve">организуют  внеклассную  деятельность </w:t>
      </w:r>
      <w:proofErr w:type="gramStart"/>
      <w:r w:rsidRPr="009977EA">
        <w:t>обучающихся</w:t>
      </w:r>
      <w:proofErr w:type="gramEnd"/>
      <w:r w:rsidRPr="009977EA">
        <w:t>  по  предмету;</w:t>
      </w:r>
    </w:p>
    <w:p w:rsidR="00371410" w:rsidRPr="009977EA" w:rsidRDefault="00371410" w:rsidP="00371410">
      <w:pPr>
        <w:pStyle w:val="a6"/>
        <w:numPr>
          <w:ilvl w:val="0"/>
          <w:numId w:val="4"/>
        </w:numPr>
      </w:pPr>
      <w:r w:rsidRPr="009977EA">
        <w:t xml:space="preserve">принимают  решение  о  подготовке  методических  рекомендаций  в  помощь  учителям; </w:t>
      </w:r>
    </w:p>
    <w:p w:rsidR="00371410" w:rsidRPr="009977EA" w:rsidRDefault="00371410" w:rsidP="00371410">
      <w:pPr>
        <w:pStyle w:val="a6"/>
        <w:numPr>
          <w:ilvl w:val="0"/>
          <w:numId w:val="4"/>
        </w:numPr>
      </w:pPr>
      <w:r w:rsidRPr="009977EA">
        <w:t>организуют  разработку  методических  рекомендаций  для  обучающихся  и  родителей  в целях наилучшего  усвоения  соответствующих  предметов  и  курсов,  повышения  качества обучения и преподавания;</w:t>
      </w:r>
    </w:p>
    <w:p w:rsidR="00371410" w:rsidRPr="009977EA" w:rsidRDefault="00371410" w:rsidP="00371410">
      <w:pPr>
        <w:pStyle w:val="a6"/>
        <w:numPr>
          <w:ilvl w:val="0"/>
          <w:numId w:val="4"/>
        </w:numPr>
      </w:pPr>
      <w:r w:rsidRPr="009977EA">
        <w:t>организовывают  работу  наставников  с  молодыми  специалистами;</w:t>
      </w:r>
    </w:p>
    <w:p w:rsidR="00371410" w:rsidRPr="009977EA" w:rsidRDefault="00371410" w:rsidP="00371410">
      <w:pPr>
        <w:pStyle w:val="a6"/>
        <w:numPr>
          <w:ilvl w:val="0"/>
          <w:numId w:val="4"/>
        </w:numPr>
      </w:pPr>
      <w:r w:rsidRPr="009977EA">
        <w:t>разрабатывают  положения  о  конкурсах,  олимпиадах,  предметных  неделях  и  организовывают  их  проведение;</w:t>
      </w:r>
    </w:p>
    <w:p w:rsidR="00371410" w:rsidRPr="009977EA" w:rsidRDefault="00371410" w:rsidP="00371410">
      <w:pPr>
        <w:pStyle w:val="a6"/>
        <w:numPr>
          <w:ilvl w:val="0"/>
          <w:numId w:val="4"/>
        </w:numPr>
      </w:pPr>
      <w:r w:rsidRPr="009977EA">
        <w:t>участвуют  в  подготовке  профессиональных  конкурсов  учителей.</w:t>
      </w:r>
    </w:p>
    <w:p w:rsidR="00371410" w:rsidRPr="009977EA" w:rsidRDefault="00371410" w:rsidP="00371410">
      <w:pPr>
        <w:ind w:left="180"/>
        <w:rPr>
          <w:rFonts w:ascii="Times New Roman" w:hAnsi="Times New Roman" w:cs="Times New Roman"/>
          <w:sz w:val="24"/>
          <w:szCs w:val="24"/>
        </w:rPr>
      </w:pPr>
      <w:r w:rsidRPr="009977EA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работы  </w:t>
      </w:r>
      <w:proofErr w:type="gramStart"/>
      <w:r w:rsidRPr="009977EA">
        <w:rPr>
          <w:rFonts w:ascii="Times New Roman" w:hAnsi="Times New Roman" w:cs="Times New Roman"/>
          <w:b/>
          <w:bCs/>
          <w:sz w:val="24"/>
          <w:szCs w:val="24"/>
        </w:rPr>
        <w:t>ПОС</w:t>
      </w:r>
      <w:proofErr w:type="gramEnd"/>
      <w:r w:rsidRPr="009977EA">
        <w:rPr>
          <w:rFonts w:ascii="Times New Roman" w:hAnsi="Times New Roman" w:cs="Times New Roman"/>
          <w:b/>
          <w:bCs/>
          <w:sz w:val="24"/>
          <w:szCs w:val="24"/>
        </w:rPr>
        <w:t xml:space="preserve"> и творческих </w:t>
      </w:r>
      <w:proofErr w:type="spellStart"/>
      <w:r w:rsidRPr="009977EA">
        <w:rPr>
          <w:rFonts w:ascii="Times New Roman" w:hAnsi="Times New Roman" w:cs="Times New Roman"/>
          <w:b/>
          <w:bCs/>
          <w:sz w:val="24"/>
          <w:szCs w:val="24"/>
        </w:rPr>
        <w:t>микрогрупп</w:t>
      </w:r>
      <w:proofErr w:type="spellEnd"/>
      <w:r w:rsidRPr="009977EA">
        <w:rPr>
          <w:rFonts w:ascii="Times New Roman" w:hAnsi="Times New Roman" w:cs="Times New Roman"/>
          <w:sz w:val="24"/>
          <w:szCs w:val="24"/>
        </w:rPr>
        <w:t>.</w:t>
      </w:r>
    </w:p>
    <w:p w:rsidR="00371410" w:rsidRPr="009977EA" w:rsidRDefault="00371410" w:rsidP="00371410">
      <w:pPr>
        <w:pStyle w:val="a6"/>
        <w:numPr>
          <w:ilvl w:val="1"/>
          <w:numId w:val="10"/>
        </w:numPr>
      </w:pPr>
      <w:r w:rsidRPr="009977EA">
        <w:t xml:space="preserve">Возглавляет  </w:t>
      </w:r>
      <w:proofErr w:type="gramStart"/>
      <w:r w:rsidRPr="009977EA">
        <w:t>ПОС</w:t>
      </w:r>
      <w:proofErr w:type="gramEnd"/>
      <w:r w:rsidRPr="009977EA">
        <w:t xml:space="preserve"> и </w:t>
      </w:r>
      <w:proofErr w:type="spellStart"/>
      <w:r w:rsidRPr="009977EA">
        <w:t>микрогруппу</w:t>
      </w:r>
      <w:proofErr w:type="spellEnd"/>
      <w:r w:rsidRPr="009977EA">
        <w:t xml:space="preserve"> </w:t>
      </w:r>
      <w:r w:rsidR="00243DEB">
        <w:t xml:space="preserve">руководитель </w:t>
      </w:r>
      <w:r w:rsidRPr="009977EA">
        <w:t>из  числа  наиболее  опытных  педагогов.</w:t>
      </w:r>
    </w:p>
    <w:p w:rsidR="00371410" w:rsidRPr="009977EA" w:rsidRDefault="00371410" w:rsidP="00371410">
      <w:pPr>
        <w:pStyle w:val="a6"/>
        <w:numPr>
          <w:ilvl w:val="1"/>
          <w:numId w:val="10"/>
        </w:numPr>
      </w:pPr>
      <w:r w:rsidRPr="009977EA">
        <w:t xml:space="preserve">Работа проводится  в соответствии  с  планом  работы   на  текущий  учебный  год. План  составляется  руководителем и рассматривается на  заседании  </w:t>
      </w:r>
      <w:proofErr w:type="gramStart"/>
      <w:r w:rsidRPr="009977EA">
        <w:t>ПОС</w:t>
      </w:r>
      <w:proofErr w:type="gramEnd"/>
      <w:r w:rsidRPr="009977EA">
        <w:t xml:space="preserve"> и </w:t>
      </w:r>
      <w:proofErr w:type="spellStart"/>
      <w:r w:rsidRPr="009977EA">
        <w:t>микрогруппы</w:t>
      </w:r>
      <w:proofErr w:type="spellEnd"/>
      <w:r w:rsidRPr="009977EA">
        <w:t>,  согласовывается  с  заместителем  директора и утверждается директором школы.</w:t>
      </w:r>
    </w:p>
    <w:p w:rsidR="00371410" w:rsidRPr="009977EA" w:rsidRDefault="00371410" w:rsidP="00371410">
      <w:pPr>
        <w:pStyle w:val="a6"/>
        <w:numPr>
          <w:ilvl w:val="1"/>
          <w:numId w:val="10"/>
        </w:numPr>
      </w:pPr>
      <w:r w:rsidRPr="009977EA">
        <w:t xml:space="preserve">Заседания  проводятся  не  реже одного  раза  в  четверть.  </w:t>
      </w:r>
      <w:proofErr w:type="gramStart"/>
      <w:r w:rsidR="00243DEB">
        <w:t>В</w:t>
      </w:r>
      <w:r w:rsidRPr="009977EA">
        <w:t>ремен</w:t>
      </w:r>
      <w:r w:rsidR="00243DEB">
        <w:t xml:space="preserve">я и </w:t>
      </w:r>
      <w:r w:rsidRPr="009977EA">
        <w:t>мест</w:t>
      </w:r>
      <w:r w:rsidR="00243DEB">
        <w:t>о</w:t>
      </w:r>
      <w:r w:rsidRPr="009977EA">
        <w:t>  проведения  заседания   руководитель </w:t>
      </w:r>
      <w:r w:rsidR="00DA04E2">
        <w:t>согласовывает</w:t>
      </w:r>
      <w:proofErr w:type="gramEnd"/>
      <w:r w:rsidR="00DA04E2">
        <w:t xml:space="preserve"> с </w:t>
      </w:r>
      <w:r w:rsidRPr="009977EA">
        <w:t>заместител</w:t>
      </w:r>
      <w:r w:rsidR="00DA04E2">
        <w:t>ем</w:t>
      </w:r>
      <w:r w:rsidRPr="009977EA">
        <w:t>  директора.</w:t>
      </w:r>
    </w:p>
    <w:p w:rsidR="00371410" w:rsidRPr="009977EA" w:rsidRDefault="00371410" w:rsidP="00371410">
      <w:pPr>
        <w:pStyle w:val="a6"/>
        <w:numPr>
          <w:ilvl w:val="1"/>
          <w:numId w:val="10"/>
        </w:numPr>
      </w:pPr>
      <w:r w:rsidRPr="009977EA">
        <w:t>По  каждому из  обсуждаемых  вопросов принимаются рекомендации,  которые  фиксируются в  журнале  протоколов</w:t>
      </w:r>
      <w:r w:rsidR="00DA04E2">
        <w:t xml:space="preserve"> и </w:t>
      </w:r>
      <w:r w:rsidRPr="009977EA">
        <w:t>подписываются  руководителем.</w:t>
      </w:r>
    </w:p>
    <w:p w:rsidR="00371410" w:rsidRPr="009977EA" w:rsidRDefault="00371410" w:rsidP="00371410">
      <w:pPr>
        <w:pStyle w:val="a6"/>
        <w:numPr>
          <w:ilvl w:val="1"/>
          <w:numId w:val="10"/>
        </w:numPr>
      </w:pPr>
      <w:r w:rsidRPr="009977EA">
        <w:t xml:space="preserve">При  рассмотрении  вопросов затрагивающих  тематику  или  интересы  других  </w:t>
      </w:r>
      <w:proofErr w:type="gramStart"/>
      <w:r w:rsidRPr="009977EA">
        <w:t>ПОС</w:t>
      </w:r>
      <w:proofErr w:type="gramEnd"/>
      <w:r w:rsidRPr="009977EA">
        <w:t xml:space="preserve"> и </w:t>
      </w:r>
      <w:proofErr w:type="spellStart"/>
      <w:r w:rsidRPr="009977EA">
        <w:t>микрогрупп</w:t>
      </w:r>
      <w:proofErr w:type="spellEnd"/>
      <w:r w:rsidRPr="009977EA">
        <w:t>, на  заседание  приглашаются  руководители или  учителя.</w:t>
      </w:r>
    </w:p>
    <w:p w:rsidR="00371410" w:rsidRPr="009977EA" w:rsidRDefault="00371410" w:rsidP="00371410">
      <w:pPr>
        <w:pStyle w:val="a6"/>
        <w:numPr>
          <w:ilvl w:val="1"/>
          <w:numId w:val="10"/>
        </w:numPr>
      </w:pPr>
      <w:r w:rsidRPr="009977EA">
        <w:t xml:space="preserve">Контроль  за  деятельностью </w:t>
      </w:r>
      <w:proofErr w:type="gramStart"/>
      <w:r w:rsidRPr="009977EA">
        <w:t>ПОС</w:t>
      </w:r>
      <w:proofErr w:type="gramEnd"/>
      <w:r w:rsidRPr="009977EA">
        <w:t xml:space="preserve"> и </w:t>
      </w:r>
      <w:proofErr w:type="spellStart"/>
      <w:r w:rsidRPr="009977EA">
        <w:t>микрогрупп</w:t>
      </w:r>
      <w:proofErr w:type="spellEnd"/>
      <w:r w:rsidRPr="009977EA">
        <w:t xml:space="preserve">  осуществляет  заместитель  директора  в  соответствии  с  планами  методической  работы  школы  и  </w:t>
      </w:r>
      <w:proofErr w:type="spellStart"/>
      <w:r w:rsidRPr="009977EA">
        <w:t>внутришкольного</w:t>
      </w:r>
      <w:proofErr w:type="spellEnd"/>
      <w:r w:rsidRPr="009977EA">
        <w:t>  контроля.</w:t>
      </w:r>
    </w:p>
    <w:p w:rsidR="00DA04E2" w:rsidRDefault="00DA04E2" w:rsidP="00371410">
      <w:pPr>
        <w:pStyle w:val="a6"/>
        <w:widowControl w:val="0"/>
        <w:numPr>
          <w:ilvl w:val="0"/>
          <w:numId w:val="10"/>
        </w:numPr>
        <w:rPr>
          <w:b/>
        </w:rPr>
      </w:pPr>
      <w:r>
        <w:rPr>
          <w:b/>
        </w:rPr>
        <w:t xml:space="preserve">Права и обязанности членов </w:t>
      </w:r>
      <w:proofErr w:type="gramStart"/>
      <w:r>
        <w:rPr>
          <w:b/>
        </w:rPr>
        <w:t>ПОС</w:t>
      </w:r>
      <w:proofErr w:type="gramEnd"/>
      <w:r>
        <w:rPr>
          <w:b/>
        </w:rPr>
        <w:t xml:space="preserve"> и </w:t>
      </w:r>
      <w:proofErr w:type="spellStart"/>
      <w:r>
        <w:rPr>
          <w:b/>
        </w:rPr>
        <w:t>микрогрупп</w:t>
      </w:r>
      <w:proofErr w:type="spellEnd"/>
      <w:r>
        <w:rPr>
          <w:b/>
        </w:rPr>
        <w:t>.</w:t>
      </w:r>
    </w:p>
    <w:p w:rsidR="00DA04E2" w:rsidRDefault="00DA04E2" w:rsidP="00DA04E2">
      <w:pPr>
        <w:pStyle w:val="a6"/>
        <w:widowControl w:val="0"/>
        <w:numPr>
          <w:ilvl w:val="1"/>
          <w:numId w:val="10"/>
        </w:numPr>
      </w:pPr>
      <w:r>
        <w:t xml:space="preserve">Члены </w:t>
      </w:r>
      <w:proofErr w:type="gramStart"/>
      <w:r>
        <w:t>ПОС</w:t>
      </w:r>
      <w:proofErr w:type="gramEnd"/>
      <w:r>
        <w:t xml:space="preserve"> и </w:t>
      </w:r>
      <w:proofErr w:type="spellStart"/>
      <w:r>
        <w:t>микрогрупп</w:t>
      </w:r>
      <w:proofErr w:type="spellEnd"/>
      <w:r>
        <w:t xml:space="preserve"> имеют право:</w:t>
      </w:r>
    </w:p>
    <w:p w:rsidR="00DA04E2" w:rsidRDefault="00DA04E2" w:rsidP="00DA04E2">
      <w:pPr>
        <w:pStyle w:val="a6"/>
        <w:widowControl w:val="0"/>
        <w:numPr>
          <w:ilvl w:val="0"/>
          <w:numId w:val="13"/>
        </w:numPr>
      </w:pPr>
      <w:r>
        <w:t>Анализировать результаты своей работы и работы коллег;</w:t>
      </w:r>
    </w:p>
    <w:p w:rsidR="00DA04E2" w:rsidRDefault="00DA04E2" w:rsidP="00DA04E2">
      <w:pPr>
        <w:pStyle w:val="a6"/>
        <w:widowControl w:val="0"/>
        <w:numPr>
          <w:ilvl w:val="0"/>
          <w:numId w:val="13"/>
        </w:numPr>
      </w:pPr>
      <w:r>
        <w:t xml:space="preserve">Участвовать в аттестации членов </w:t>
      </w:r>
      <w:proofErr w:type="gramStart"/>
      <w:r>
        <w:t>ПОС</w:t>
      </w:r>
      <w:proofErr w:type="gramEnd"/>
      <w:r>
        <w:t xml:space="preserve"> и </w:t>
      </w:r>
      <w:proofErr w:type="spellStart"/>
      <w:r>
        <w:t>микрогрупп</w:t>
      </w:r>
      <w:proofErr w:type="spellEnd"/>
      <w:r>
        <w:t>;</w:t>
      </w:r>
    </w:p>
    <w:p w:rsidR="00DA04E2" w:rsidRDefault="00DA04E2" w:rsidP="00DA04E2">
      <w:pPr>
        <w:pStyle w:val="a6"/>
        <w:widowControl w:val="0"/>
        <w:numPr>
          <w:ilvl w:val="0"/>
          <w:numId w:val="13"/>
        </w:numPr>
      </w:pPr>
      <w:r>
        <w:t>Разрабатывать и публиковать новые технологии, формы и методы работы;</w:t>
      </w:r>
    </w:p>
    <w:p w:rsidR="00DA04E2" w:rsidRDefault="00DA04E2" w:rsidP="00DA04E2">
      <w:pPr>
        <w:pStyle w:val="a6"/>
        <w:widowControl w:val="0"/>
        <w:numPr>
          <w:ilvl w:val="0"/>
          <w:numId w:val="13"/>
        </w:numPr>
      </w:pPr>
      <w:r>
        <w:t>Рекомендовать кандидатуры учителей, заслуживающих поощрения.</w:t>
      </w:r>
    </w:p>
    <w:p w:rsidR="00DA04E2" w:rsidRDefault="00DA04E2" w:rsidP="00DA04E2">
      <w:pPr>
        <w:pStyle w:val="a6"/>
        <w:widowControl w:val="0"/>
        <w:numPr>
          <w:ilvl w:val="1"/>
          <w:numId w:val="10"/>
        </w:numPr>
      </w:pPr>
      <w:r>
        <w:t xml:space="preserve">Члены </w:t>
      </w:r>
      <w:proofErr w:type="gramStart"/>
      <w:r>
        <w:t>ПОС</w:t>
      </w:r>
      <w:proofErr w:type="gramEnd"/>
      <w:r>
        <w:t xml:space="preserve"> и </w:t>
      </w:r>
      <w:proofErr w:type="spellStart"/>
      <w:r>
        <w:t>микрогрупп</w:t>
      </w:r>
      <w:proofErr w:type="spellEnd"/>
      <w:r>
        <w:t xml:space="preserve"> обязаны:</w:t>
      </w:r>
    </w:p>
    <w:p w:rsidR="00DA04E2" w:rsidRDefault="00DA04E2" w:rsidP="00DA04E2">
      <w:pPr>
        <w:pStyle w:val="a6"/>
        <w:widowControl w:val="0"/>
        <w:numPr>
          <w:ilvl w:val="0"/>
          <w:numId w:val="14"/>
        </w:numPr>
      </w:pPr>
      <w:r>
        <w:t>Участвовать и самостоятельно способствовать обновлению содержания форм и методов обучения и воспитания;</w:t>
      </w:r>
    </w:p>
    <w:p w:rsidR="00DA04E2" w:rsidRDefault="00DA04E2" w:rsidP="00DA04E2">
      <w:pPr>
        <w:pStyle w:val="a6"/>
        <w:widowControl w:val="0"/>
        <w:numPr>
          <w:ilvl w:val="0"/>
          <w:numId w:val="14"/>
        </w:numPr>
      </w:pPr>
      <w:r>
        <w:t>Совершенствовать своё педагогическое мастерство</w:t>
      </w:r>
      <w:r w:rsidR="00DC2B63">
        <w:t>;</w:t>
      </w:r>
    </w:p>
    <w:p w:rsidR="00DC2B63" w:rsidRDefault="00DC2B63" w:rsidP="00DA04E2">
      <w:pPr>
        <w:pStyle w:val="a6"/>
        <w:widowControl w:val="0"/>
        <w:numPr>
          <w:ilvl w:val="0"/>
          <w:numId w:val="14"/>
        </w:numPr>
      </w:pPr>
      <w:r>
        <w:t xml:space="preserve">Принимать активное участие в работе </w:t>
      </w:r>
      <w:proofErr w:type="gramStart"/>
      <w:r>
        <w:t>ПОС</w:t>
      </w:r>
      <w:proofErr w:type="gramEnd"/>
      <w:r>
        <w:t xml:space="preserve"> и </w:t>
      </w:r>
      <w:proofErr w:type="spellStart"/>
      <w:r>
        <w:t>микрогрупп</w:t>
      </w:r>
      <w:proofErr w:type="spellEnd"/>
      <w:r>
        <w:t>, подготовке педсоветов и методических конференций.</w:t>
      </w:r>
    </w:p>
    <w:p w:rsidR="00DA04E2" w:rsidRDefault="00DC2B63" w:rsidP="00DA04E2">
      <w:pPr>
        <w:pStyle w:val="a6"/>
        <w:widowControl w:val="0"/>
        <w:numPr>
          <w:ilvl w:val="1"/>
          <w:numId w:val="10"/>
        </w:numPr>
      </w:pPr>
      <w:r>
        <w:t xml:space="preserve">Руководитель </w:t>
      </w:r>
      <w:proofErr w:type="gramStart"/>
      <w:r>
        <w:t>ПОС</w:t>
      </w:r>
      <w:proofErr w:type="gramEnd"/>
      <w:r>
        <w:t xml:space="preserve"> и </w:t>
      </w:r>
      <w:proofErr w:type="spellStart"/>
      <w:r>
        <w:t>микрогруппы</w:t>
      </w:r>
      <w:proofErr w:type="spellEnd"/>
      <w:r>
        <w:t>:</w:t>
      </w:r>
    </w:p>
    <w:p w:rsidR="00DC2B63" w:rsidRDefault="00DC2B63" w:rsidP="00DC2B63">
      <w:pPr>
        <w:pStyle w:val="a6"/>
        <w:widowControl w:val="0"/>
        <w:numPr>
          <w:ilvl w:val="0"/>
          <w:numId w:val="15"/>
        </w:numPr>
      </w:pPr>
      <w:r>
        <w:t xml:space="preserve">Координирует и направляет работу </w:t>
      </w:r>
      <w:proofErr w:type="gramStart"/>
      <w:r>
        <w:t>ПОС</w:t>
      </w:r>
      <w:proofErr w:type="gramEnd"/>
      <w:r>
        <w:t xml:space="preserve"> и </w:t>
      </w:r>
      <w:proofErr w:type="spellStart"/>
      <w:r>
        <w:t>микрогруппы</w:t>
      </w:r>
      <w:proofErr w:type="spellEnd"/>
    </w:p>
    <w:p w:rsidR="00DC2B63" w:rsidRDefault="00DC2B63" w:rsidP="00DC2B63">
      <w:pPr>
        <w:pStyle w:val="a6"/>
        <w:widowControl w:val="0"/>
        <w:numPr>
          <w:ilvl w:val="0"/>
          <w:numId w:val="15"/>
        </w:numPr>
      </w:pPr>
      <w:r>
        <w:t>Отвечает за документацию;</w:t>
      </w:r>
    </w:p>
    <w:p w:rsidR="00DC2B63" w:rsidRDefault="00DC2B63" w:rsidP="00DC2B63">
      <w:pPr>
        <w:pStyle w:val="a6"/>
        <w:widowControl w:val="0"/>
        <w:numPr>
          <w:ilvl w:val="0"/>
          <w:numId w:val="15"/>
        </w:numPr>
      </w:pPr>
      <w:r>
        <w:lastRenderedPageBreak/>
        <w:t xml:space="preserve">Оказывает методическую помощь членам </w:t>
      </w:r>
      <w:proofErr w:type="gramStart"/>
      <w:r>
        <w:t>ПОС</w:t>
      </w:r>
      <w:proofErr w:type="gramEnd"/>
      <w:r>
        <w:t xml:space="preserve"> и </w:t>
      </w:r>
      <w:proofErr w:type="spellStart"/>
      <w:r>
        <w:t>микрогруппы</w:t>
      </w:r>
      <w:proofErr w:type="spellEnd"/>
      <w:r>
        <w:t>.</w:t>
      </w:r>
    </w:p>
    <w:p w:rsidR="00DC2B63" w:rsidRPr="00DA04E2" w:rsidRDefault="00DC2B63" w:rsidP="00DC2B63">
      <w:pPr>
        <w:pStyle w:val="a6"/>
        <w:widowControl w:val="0"/>
        <w:ind w:left="1080"/>
      </w:pPr>
    </w:p>
    <w:p w:rsidR="00371410" w:rsidRPr="009977EA" w:rsidRDefault="00371410" w:rsidP="00371410">
      <w:pPr>
        <w:pStyle w:val="a6"/>
        <w:widowControl w:val="0"/>
        <w:numPr>
          <w:ilvl w:val="0"/>
          <w:numId w:val="10"/>
        </w:numPr>
        <w:rPr>
          <w:b/>
        </w:rPr>
      </w:pPr>
      <w:r w:rsidRPr="009977EA">
        <w:rPr>
          <w:b/>
        </w:rPr>
        <w:t>Документация:</w:t>
      </w:r>
    </w:p>
    <w:p w:rsidR="00371410" w:rsidRPr="009977EA" w:rsidRDefault="00371410" w:rsidP="00371410">
      <w:pPr>
        <w:pStyle w:val="a6"/>
        <w:numPr>
          <w:ilvl w:val="0"/>
          <w:numId w:val="7"/>
        </w:numPr>
      </w:pPr>
      <w:r w:rsidRPr="009977EA">
        <w:t xml:space="preserve">Положение  о деятельности </w:t>
      </w:r>
      <w:proofErr w:type="gramStart"/>
      <w:r w:rsidRPr="009977EA">
        <w:t>ПОС</w:t>
      </w:r>
      <w:proofErr w:type="gramEnd"/>
      <w:r w:rsidRPr="009977EA">
        <w:t xml:space="preserve"> и творческих </w:t>
      </w:r>
      <w:proofErr w:type="spellStart"/>
      <w:r w:rsidRPr="009977EA">
        <w:t>микрогрупп</w:t>
      </w:r>
      <w:proofErr w:type="spellEnd"/>
      <w:r w:rsidRPr="009977EA">
        <w:t xml:space="preserve">.  </w:t>
      </w:r>
    </w:p>
    <w:p w:rsidR="00371410" w:rsidRPr="009977EA" w:rsidRDefault="00371410" w:rsidP="00371410">
      <w:pPr>
        <w:pStyle w:val="a6"/>
        <w:numPr>
          <w:ilvl w:val="0"/>
          <w:numId w:val="7"/>
        </w:numPr>
      </w:pPr>
      <w:proofErr w:type="gramStart"/>
      <w:r w:rsidRPr="009977EA">
        <w:t>Банк  данных  об  учителях: количественный  и  качественный  состав (образование, категория, стаж,   специальность  преподаваемый  предмет, нагрузка, в каких классах преподаёт, повышение квалификации, обобщение опыта, достижения учителя за 3 года, достижение учащихся за 3 года, награды, звания, контактные данные).</w:t>
      </w:r>
      <w:proofErr w:type="gramEnd"/>
    </w:p>
    <w:p w:rsidR="00371410" w:rsidRPr="009977EA" w:rsidRDefault="00371410" w:rsidP="00371410">
      <w:pPr>
        <w:pStyle w:val="a6"/>
        <w:numPr>
          <w:ilvl w:val="0"/>
          <w:numId w:val="7"/>
        </w:numPr>
      </w:pPr>
      <w:r w:rsidRPr="009977EA">
        <w:t>Анализ  работы  за  прошедший  год.</w:t>
      </w:r>
    </w:p>
    <w:p w:rsidR="00371410" w:rsidRPr="009977EA" w:rsidRDefault="00371410" w:rsidP="00371410">
      <w:pPr>
        <w:pStyle w:val="a6"/>
        <w:numPr>
          <w:ilvl w:val="0"/>
          <w:numId w:val="7"/>
        </w:numPr>
      </w:pPr>
      <w:r w:rsidRPr="009977EA">
        <w:t xml:space="preserve">Тема, цель, задачи, приоритетные направления на  </w:t>
      </w:r>
      <w:r w:rsidR="00DC2B63">
        <w:t xml:space="preserve">новый </w:t>
      </w:r>
      <w:r w:rsidRPr="009977EA">
        <w:t>учебный  год.</w:t>
      </w:r>
    </w:p>
    <w:p w:rsidR="00371410" w:rsidRPr="009977EA" w:rsidRDefault="00371410" w:rsidP="00371410">
      <w:pPr>
        <w:pStyle w:val="a6"/>
        <w:numPr>
          <w:ilvl w:val="0"/>
          <w:numId w:val="7"/>
        </w:numPr>
      </w:pPr>
      <w:r w:rsidRPr="009977EA">
        <w:t xml:space="preserve">План  </w:t>
      </w:r>
      <w:proofErr w:type="gramStart"/>
      <w:r w:rsidRPr="009977EA">
        <w:t>ПОС</w:t>
      </w:r>
      <w:proofErr w:type="gramEnd"/>
      <w:r w:rsidRPr="009977EA">
        <w:t xml:space="preserve"> и </w:t>
      </w:r>
      <w:proofErr w:type="spellStart"/>
      <w:r w:rsidRPr="009977EA">
        <w:t>микрогрупп</w:t>
      </w:r>
      <w:proofErr w:type="spellEnd"/>
      <w:r w:rsidRPr="009977EA">
        <w:t xml:space="preserve">  на  текущий год. 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7"/>
        </w:numPr>
        <w:jc w:val="both"/>
      </w:pPr>
      <w:r w:rsidRPr="009977EA">
        <w:t>Сведения  о  темах  самообразования  учителей.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7"/>
        </w:numPr>
        <w:jc w:val="both"/>
      </w:pPr>
      <w:r w:rsidRPr="009977EA">
        <w:t xml:space="preserve">Тематическая декада, куда входят не только открытые уроки, но и открытые мероприятия, проводимые в организации образования (охватывает всех учителей </w:t>
      </w:r>
      <w:proofErr w:type="gramStart"/>
      <w:r w:rsidRPr="009977EA">
        <w:t>ПОС</w:t>
      </w:r>
      <w:proofErr w:type="gramEnd"/>
      <w:r w:rsidRPr="009977EA">
        <w:t xml:space="preserve"> и </w:t>
      </w:r>
      <w:proofErr w:type="spellStart"/>
      <w:r w:rsidRPr="009977EA">
        <w:t>микрогруппы</w:t>
      </w:r>
      <w:proofErr w:type="spellEnd"/>
      <w:r w:rsidRPr="009977EA">
        <w:t>).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7"/>
        </w:numPr>
        <w:jc w:val="both"/>
      </w:pPr>
      <w:r w:rsidRPr="009977EA">
        <w:t xml:space="preserve">Организация и проведение </w:t>
      </w:r>
      <w:proofErr w:type="spellStart"/>
      <w:r w:rsidRPr="009977EA">
        <w:t>внутришкольного</w:t>
      </w:r>
      <w:proofErr w:type="spellEnd"/>
      <w:r w:rsidRPr="009977EA">
        <w:t xml:space="preserve"> этапа олимпиады по предмету.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7"/>
        </w:numPr>
        <w:jc w:val="both"/>
      </w:pPr>
      <w:r w:rsidRPr="009977EA">
        <w:t xml:space="preserve">Работа с </w:t>
      </w:r>
      <w:proofErr w:type="gramStart"/>
      <w:r w:rsidR="00ED2CAF">
        <w:t>обучающимися</w:t>
      </w:r>
      <w:proofErr w:type="gramEnd"/>
      <w:r w:rsidRPr="009977EA">
        <w:t xml:space="preserve"> низкой</w:t>
      </w:r>
      <w:r w:rsidR="00DC2B63">
        <w:t xml:space="preserve"> и высокой </w:t>
      </w:r>
      <w:r w:rsidRPr="009977EA">
        <w:t>мотивацией</w:t>
      </w:r>
      <w:r w:rsidR="00ED2CAF">
        <w:t xml:space="preserve"> к обучению</w:t>
      </w:r>
      <w:r w:rsidRPr="009977EA">
        <w:t xml:space="preserve">. 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7"/>
        </w:numPr>
        <w:jc w:val="both"/>
      </w:pPr>
      <w:r w:rsidRPr="009977EA">
        <w:t xml:space="preserve">Работа с молодыми учителями (если </w:t>
      </w:r>
      <w:proofErr w:type="gramStart"/>
      <w:r w:rsidRPr="009977EA">
        <w:t>такие</w:t>
      </w:r>
      <w:proofErr w:type="gramEnd"/>
      <w:r w:rsidRPr="009977EA">
        <w:t xml:space="preserve"> есть).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7"/>
        </w:numPr>
        <w:jc w:val="both"/>
      </w:pPr>
      <w:r w:rsidRPr="009977EA">
        <w:t>Работа с молодыми специалистами, назначение старшего наставника; утверждение Плана работы по наставничеству.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7"/>
        </w:numPr>
        <w:jc w:val="both"/>
      </w:pPr>
      <w:r w:rsidRPr="009977EA">
        <w:t>Взаимообмен опытом среди всех учителей объединения (</w:t>
      </w:r>
      <w:proofErr w:type="spellStart"/>
      <w:r w:rsidRPr="009977EA">
        <w:t>взаимопосещение</w:t>
      </w:r>
      <w:proofErr w:type="spellEnd"/>
      <w:r w:rsidRPr="009977EA">
        <w:t xml:space="preserve"> уроков), проведение «</w:t>
      </w:r>
      <w:proofErr w:type="spellStart"/>
      <w:r w:rsidRPr="009977EA">
        <w:t>Lesson</w:t>
      </w:r>
      <w:proofErr w:type="spellEnd"/>
      <w:r w:rsidRPr="009977EA">
        <w:t xml:space="preserve"> </w:t>
      </w:r>
      <w:proofErr w:type="spellStart"/>
      <w:r w:rsidRPr="009977EA">
        <w:t>study</w:t>
      </w:r>
      <w:proofErr w:type="spellEnd"/>
      <w:r w:rsidRPr="009977EA">
        <w:t>», «Исследования в действии».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7"/>
        </w:numPr>
        <w:jc w:val="both"/>
      </w:pPr>
      <w:r w:rsidRPr="009977EA">
        <w:t xml:space="preserve">Подготовка к экзаменам, конкурсам, олимпиадам, семинарам. 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7"/>
        </w:numPr>
        <w:jc w:val="both"/>
      </w:pPr>
      <w:proofErr w:type="spellStart"/>
      <w:r w:rsidRPr="009977EA">
        <w:t>Внутришкольный</w:t>
      </w:r>
      <w:proofErr w:type="spellEnd"/>
      <w:r w:rsidRPr="009977EA">
        <w:t xml:space="preserve"> контроль. 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7"/>
        </w:numPr>
        <w:jc w:val="both"/>
      </w:pPr>
      <w:r w:rsidRPr="009977EA">
        <w:t>Работа с учителями, повышающими или подтверждающими свою квалификационную категорию.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7"/>
        </w:numPr>
        <w:jc w:val="both"/>
      </w:pPr>
      <w:r w:rsidRPr="009977EA">
        <w:t>Мониторинг качества знаний и успеваемости учащихся по каждой четверти и по итогам года.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7"/>
        </w:numPr>
        <w:jc w:val="both"/>
      </w:pPr>
      <w:r w:rsidRPr="009977EA">
        <w:t>Рейтинг учителей объединения.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7"/>
        </w:numPr>
        <w:jc w:val="both"/>
      </w:pPr>
      <w:r w:rsidRPr="009977EA">
        <w:t xml:space="preserve">Творческий отчет учителей о проделанной работе (в конце года). </w:t>
      </w:r>
    </w:p>
    <w:p w:rsidR="00371410" w:rsidRPr="009977EA" w:rsidRDefault="00371410" w:rsidP="00371410">
      <w:pPr>
        <w:pStyle w:val="a6"/>
        <w:widowControl w:val="0"/>
        <w:numPr>
          <w:ilvl w:val="0"/>
          <w:numId w:val="7"/>
        </w:numPr>
        <w:jc w:val="both"/>
      </w:pPr>
      <w:r w:rsidRPr="009977EA">
        <w:t>Отчет по итоговой аттестации учащихся.</w:t>
      </w:r>
    </w:p>
    <w:p w:rsidR="00371410" w:rsidRPr="009977EA" w:rsidRDefault="00DC2B63" w:rsidP="00371410">
      <w:pPr>
        <w:pStyle w:val="a6"/>
        <w:widowControl w:val="0"/>
        <w:numPr>
          <w:ilvl w:val="0"/>
          <w:numId w:val="7"/>
        </w:numPr>
        <w:jc w:val="both"/>
      </w:pPr>
      <w:r>
        <w:t xml:space="preserve">Анализ </w:t>
      </w:r>
      <w:r w:rsidR="00371410" w:rsidRPr="009977EA">
        <w:t xml:space="preserve">о проделанной работе должен производиться </w:t>
      </w:r>
      <w:proofErr w:type="spellStart"/>
      <w:r w:rsidR="00371410" w:rsidRPr="009977EA">
        <w:t>еже</w:t>
      </w:r>
      <w:r>
        <w:t>ч</w:t>
      </w:r>
      <w:r w:rsidR="00371410" w:rsidRPr="009977EA">
        <w:t>е</w:t>
      </w:r>
      <w:r>
        <w:t>твертно</w:t>
      </w:r>
      <w:proofErr w:type="spellEnd"/>
      <w:r w:rsidR="00371410" w:rsidRPr="009977EA">
        <w:t xml:space="preserve"> и отражаться на заседаниях. В конце года формируется подробный отчет (с фотографиями, схемами и диаграммами).</w:t>
      </w:r>
    </w:p>
    <w:p w:rsidR="00A014C9" w:rsidRDefault="00A014C9" w:rsidP="00DA2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7" w:rsidRDefault="004C2537" w:rsidP="00DA2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7" w:rsidRDefault="004C2537" w:rsidP="00DA2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7" w:rsidRDefault="004C2537" w:rsidP="00DA2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7" w:rsidRDefault="004C2537" w:rsidP="00DA2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7" w:rsidRDefault="004C2537" w:rsidP="00DA2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7" w:rsidRDefault="004C2537" w:rsidP="00DA2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7" w:rsidRDefault="004C2537" w:rsidP="00DA2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7" w:rsidRDefault="004C2537" w:rsidP="00DA2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7" w:rsidRDefault="004C2537" w:rsidP="00DA2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7" w:rsidRDefault="004C2537" w:rsidP="00DA2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7" w:rsidRDefault="004C2537" w:rsidP="00DA2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DF0" w:rsidRPr="009977EA" w:rsidRDefault="00DA2F73" w:rsidP="00DA2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7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  <w:r w:rsidR="001E3D44">
        <w:rPr>
          <w:rFonts w:ascii="Times New Roman" w:hAnsi="Times New Roman" w:cs="Times New Roman"/>
          <w:b/>
          <w:sz w:val="24"/>
          <w:szCs w:val="24"/>
        </w:rPr>
        <w:t>работы</w:t>
      </w:r>
      <w:r w:rsidR="002B0FF5" w:rsidRPr="00997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B0FF5" w:rsidRPr="009977EA">
        <w:rPr>
          <w:rFonts w:ascii="Times New Roman" w:hAnsi="Times New Roman" w:cs="Times New Roman"/>
          <w:b/>
          <w:sz w:val="24"/>
          <w:szCs w:val="24"/>
        </w:rPr>
        <w:t>ПОС</w:t>
      </w:r>
      <w:proofErr w:type="gramEnd"/>
      <w:r w:rsidR="002B0FF5" w:rsidRPr="00997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83C" w:rsidRPr="009977EA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 w:rsidR="002B0FF5" w:rsidRPr="009977EA">
        <w:rPr>
          <w:rFonts w:ascii="Times New Roman" w:hAnsi="Times New Roman" w:cs="Times New Roman"/>
          <w:b/>
          <w:sz w:val="24"/>
          <w:szCs w:val="24"/>
        </w:rPr>
        <w:t>естественно – математического цикла.</w:t>
      </w:r>
    </w:p>
    <w:p w:rsidR="002171EA" w:rsidRPr="009977EA" w:rsidRDefault="002171EA" w:rsidP="00217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7EA">
        <w:rPr>
          <w:rFonts w:ascii="Times New Roman" w:hAnsi="Times New Roman" w:cs="Times New Roman"/>
          <w:b/>
          <w:sz w:val="24"/>
          <w:szCs w:val="24"/>
        </w:rPr>
        <w:t>Приоритетное направление:</w:t>
      </w:r>
      <w:r w:rsidRPr="00997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1EA" w:rsidRPr="009977EA" w:rsidRDefault="002171EA" w:rsidP="002171E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977EA">
        <w:rPr>
          <w:rFonts w:ascii="Times New Roman" w:hAnsi="Times New Roman" w:cs="Times New Roman"/>
          <w:sz w:val="24"/>
          <w:szCs w:val="24"/>
        </w:rPr>
        <w:t>повышение качества знаний обучающихся и качество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, в рамках реализации </w:t>
      </w:r>
      <w:r w:rsidRPr="009977EA">
        <w:rPr>
          <w:rFonts w:ascii="Times New Roman" w:hAnsi="Times New Roman" w:cs="Times New Roman"/>
          <w:kern w:val="36"/>
          <w:sz w:val="24"/>
          <w:szCs w:val="24"/>
        </w:rPr>
        <w:t xml:space="preserve">Государственной программы развития образования и науки Республики Казахстан на 2016 </w:t>
      </w:r>
      <w:r w:rsidR="001E3D44">
        <w:rPr>
          <w:rFonts w:ascii="Times New Roman" w:hAnsi="Times New Roman" w:cs="Times New Roman"/>
          <w:kern w:val="36"/>
          <w:sz w:val="24"/>
          <w:szCs w:val="24"/>
        </w:rPr>
        <w:t>–</w:t>
      </w:r>
      <w:r w:rsidRPr="009977EA">
        <w:rPr>
          <w:rFonts w:ascii="Times New Roman" w:hAnsi="Times New Roman" w:cs="Times New Roman"/>
          <w:kern w:val="36"/>
          <w:sz w:val="24"/>
          <w:szCs w:val="24"/>
        </w:rPr>
        <w:t xml:space="preserve"> 2019 годы, </w:t>
      </w:r>
      <w:r w:rsidRPr="009977EA">
        <w:rPr>
          <w:rFonts w:ascii="Times New Roman" w:hAnsi="Times New Roman" w:cs="Times New Roman"/>
          <w:sz w:val="24"/>
          <w:szCs w:val="24"/>
        </w:rPr>
        <w:t>утвержденной Указом Президента Республики Казахстан от 1 марта 2016 года № 205;</w:t>
      </w:r>
    </w:p>
    <w:p w:rsidR="002171EA" w:rsidRDefault="002171EA" w:rsidP="002171E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977EA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учителей в условиях перехода на 12 – летнюю модель и обновлённую систему содержания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1EA" w:rsidRDefault="002171EA" w:rsidP="002171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315" w:rsidRPr="009977EA" w:rsidRDefault="00C14315" w:rsidP="00DA2F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77EA">
        <w:rPr>
          <w:rFonts w:ascii="Times New Roman" w:hAnsi="Times New Roman" w:cs="Times New Roman"/>
          <w:b/>
          <w:sz w:val="24"/>
          <w:szCs w:val="24"/>
        </w:rPr>
        <w:t>Тема: «</w:t>
      </w:r>
      <w:r w:rsidRPr="009977EA">
        <w:rPr>
          <w:rFonts w:ascii="Times New Roman" w:hAnsi="Times New Roman" w:cs="Times New Roman"/>
          <w:b/>
          <w:bCs/>
          <w:sz w:val="24"/>
          <w:szCs w:val="24"/>
        </w:rPr>
        <w:t xml:space="preserve">Повышение качества знаний обучающихся через профессиональное развитие </w:t>
      </w:r>
      <w:r w:rsidR="00DC2B63">
        <w:rPr>
          <w:rFonts w:ascii="Times New Roman" w:hAnsi="Times New Roman" w:cs="Times New Roman"/>
          <w:b/>
          <w:bCs/>
          <w:sz w:val="24"/>
          <w:szCs w:val="24"/>
        </w:rPr>
        <w:t xml:space="preserve">учителей </w:t>
      </w:r>
      <w:proofErr w:type="gramStart"/>
      <w:r w:rsidR="00DC2B63">
        <w:rPr>
          <w:rFonts w:ascii="Times New Roman" w:hAnsi="Times New Roman" w:cs="Times New Roman"/>
          <w:b/>
          <w:bCs/>
          <w:sz w:val="24"/>
          <w:szCs w:val="24"/>
        </w:rPr>
        <w:t>ПОС</w:t>
      </w:r>
      <w:proofErr w:type="gramEnd"/>
      <w:r w:rsidR="00DC2B63">
        <w:rPr>
          <w:rFonts w:ascii="Times New Roman" w:hAnsi="Times New Roman" w:cs="Times New Roman"/>
          <w:b/>
          <w:bCs/>
          <w:sz w:val="24"/>
          <w:szCs w:val="24"/>
        </w:rPr>
        <w:t xml:space="preserve"> ЕМЦ</w:t>
      </w:r>
      <w:r w:rsidRPr="009977EA">
        <w:rPr>
          <w:rFonts w:ascii="Times New Roman" w:hAnsi="Times New Roman" w:cs="Times New Roman"/>
          <w:b/>
          <w:bCs/>
          <w:sz w:val="24"/>
          <w:szCs w:val="24"/>
        </w:rPr>
        <w:t xml:space="preserve"> в условиях перехода на </w:t>
      </w:r>
      <w:r w:rsidR="00DC2B63">
        <w:rPr>
          <w:rFonts w:ascii="Times New Roman" w:hAnsi="Times New Roman" w:cs="Times New Roman"/>
          <w:b/>
          <w:bCs/>
          <w:sz w:val="24"/>
          <w:szCs w:val="24"/>
        </w:rPr>
        <w:t>обновлённое содержание образования</w:t>
      </w:r>
      <w:r w:rsidRPr="009977EA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C5522E" w:rsidRPr="009977EA" w:rsidRDefault="00C5522E" w:rsidP="00C5522E">
      <w:pPr>
        <w:spacing w:before="26" w:after="26"/>
        <w:rPr>
          <w:rFonts w:ascii="Times New Roman" w:hAnsi="Times New Roman" w:cs="Times New Roman"/>
          <w:color w:val="000000"/>
          <w:sz w:val="24"/>
          <w:szCs w:val="24"/>
        </w:rPr>
      </w:pPr>
      <w:r w:rsidRPr="009977EA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9977E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5522E" w:rsidRPr="009977EA" w:rsidRDefault="00C5522E" w:rsidP="00C5522E">
      <w:pPr>
        <w:pStyle w:val="a6"/>
        <w:numPr>
          <w:ilvl w:val="0"/>
          <w:numId w:val="11"/>
        </w:numPr>
        <w:tabs>
          <w:tab w:val="num" w:pos="720"/>
        </w:tabs>
        <w:spacing w:before="26" w:after="26"/>
        <w:rPr>
          <w:color w:val="000000"/>
        </w:rPr>
      </w:pPr>
      <w:r w:rsidRPr="009977EA">
        <w:rPr>
          <w:color w:val="000000"/>
        </w:rPr>
        <w:t>внедрение новых педагогических технологий в образовательный процесс для повышения качества обучения и воспитания учащихся;</w:t>
      </w:r>
    </w:p>
    <w:p w:rsidR="00C5522E" w:rsidRPr="009977EA" w:rsidRDefault="00C5522E" w:rsidP="00C5522E">
      <w:pPr>
        <w:pStyle w:val="a6"/>
        <w:numPr>
          <w:ilvl w:val="0"/>
          <w:numId w:val="11"/>
        </w:numPr>
        <w:tabs>
          <w:tab w:val="num" w:pos="720"/>
        </w:tabs>
        <w:spacing w:before="26" w:after="26"/>
        <w:rPr>
          <w:color w:val="000000"/>
        </w:rPr>
      </w:pPr>
      <w:r w:rsidRPr="009977EA">
        <w:rPr>
          <w:color w:val="000000"/>
        </w:rPr>
        <w:t>непрерывное совершенствование квалификации педагогических кадров как фактора повышения качества образования и обновления учебного процесса.</w:t>
      </w:r>
    </w:p>
    <w:p w:rsidR="00C5522E" w:rsidRPr="009977EA" w:rsidRDefault="00C5522E" w:rsidP="00C5522E">
      <w:pPr>
        <w:spacing w:before="26" w:after="26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977EA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9977E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5522E" w:rsidRPr="00060D4A" w:rsidRDefault="00C5522E" w:rsidP="00060D4A">
      <w:pPr>
        <w:pStyle w:val="a6"/>
        <w:numPr>
          <w:ilvl w:val="0"/>
          <w:numId w:val="21"/>
        </w:numPr>
        <w:tabs>
          <w:tab w:val="num" w:pos="720"/>
        </w:tabs>
        <w:spacing w:before="26" w:after="26"/>
        <w:rPr>
          <w:color w:val="000000"/>
        </w:rPr>
      </w:pPr>
      <w:r w:rsidRPr="00060D4A">
        <w:rPr>
          <w:color w:val="000000"/>
        </w:rPr>
        <w:t>создание условий для перехода к новому уровню образования на основе современных педагогических технологий;</w:t>
      </w:r>
      <w:r w:rsidR="001E3D44">
        <w:rPr>
          <w:color w:val="000000"/>
        </w:rPr>
        <w:t xml:space="preserve"> </w:t>
      </w:r>
      <w:r w:rsidR="001E3D44" w:rsidRPr="00060D4A">
        <w:rPr>
          <w:bCs/>
        </w:rPr>
        <w:t>мониторинг состояния преподавания;</w:t>
      </w:r>
    </w:p>
    <w:p w:rsidR="00C5522E" w:rsidRPr="00060D4A" w:rsidRDefault="00C5522E" w:rsidP="00060D4A">
      <w:pPr>
        <w:pStyle w:val="a6"/>
        <w:numPr>
          <w:ilvl w:val="0"/>
          <w:numId w:val="21"/>
        </w:numPr>
        <w:tabs>
          <w:tab w:val="num" w:pos="720"/>
        </w:tabs>
        <w:spacing w:before="26" w:after="26"/>
        <w:rPr>
          <w:color w:val="000000"/>
        </w:rPr>
      </w:pPr>
      <w:r w:rsidRPr="00060D4A">
        <w:rPr>
          <w:color w:val="000000"/>
        </w:rPr>
        <w:t>повыше</w:t>
      </w:r>
      <w:r w:rsidR="005B200D">
        <w:rPr>
          <w:color w:val="000000"/>
        </w:rPr>
        <w:t xml:space="preserve">ние качества знаний </w:t>
      </w:r>
      <w:r w:rsidR="005B200D" w:rsidRPr="00060D4A">
        <w:rPr>
          <w:bCs/>
        </w:rPr>
        <w:t>и определение уровня обучения обучающихся</w:t>
      </w:r>
    </w:p>
    <w:p w:rsidR="00C5522E" w:rsidRPr="00060D4A" w:rsidRDefault="00C5522E" w:rsidP="00060D4A">
      <w:pPr>
        <w:pStyle w:val="a6"/>
        <w:numPr>
          <w:ilvl w:val="0"/>
          <w:numId w:val="21"/>
        </w:numPr>
        <w:tabs>
          <w:tab w:val="num" w:pos="720"/>
        </w:tabs>
        <w:spacing w:before="26" w:after="26"/>
        <w:rPr>
          <w:color w:val="000000"/>
        </w:rPr>
      </w:pPr>
      <w:r w:rsidRPr="00060D4A">
        <w:rPr>
          <w:color w:val="000000"/>
        </w:rPr>
        <w:t>активное внедрение компьютерных технологий в образовательный процесс;</w:t>
      </w:r>
    </w:p>
    <w:p w:rsidR="00C5522E" w:rsidRPr="00060D4A" w:rsidRDefault="00C5522E" w:rsidP="00060D4A">
      <w:pPr>
        <w:pStyle w:val="a6"/>
        <w:numPr>
          <w:ilvl w:val="0"/>
          <w:numId w:val="21"/>
        </w:numPr>
        <w:tabs>
          <w:tab w:val="num" w:pos="720"/>
        </w:tabs>
        <w:spacing w:before="26" w:after="26"/>
        <w:rPr>
          <w:color w:val="000000"/>
        </w:rPr>
      </w:pPr>
      <w:r w:rsidRPr="00060D4A">
        <w:rPr>
          <w:color w:val="000000"/>
        </w:rPr>
        <w:t>систематическое повышение профессионального уровня работников образования;</w:t>
      </w:r>
    </w:p>
    <w:p w:rsidR="00C5522E" w:rsidRPr="00060D4A" w:rsidRDefault="00C5522E" w:rsidP="00060D4A">
      <w:pPr>
        <w:pStyle w:val="a6"/>
        <w:numPr>
          <w:ilvl w:val="0"/>
          <w:numId w:val="21"/>
        </w:numPr>
        <w:tabs>
          <w:tab w:val="num" w:pos="720"/>
        </w:tabs>
        <w:spacing w:before="26" w:after="26"/>
        <w:rPr>
          <w:color w:val="000000"/>
        </w:rPr>
      </w:pPr>
      <w:r w:rsidRPr="00060D4A">
        <w:rPr>
          <w:color w:val="000000"/>
        </w:rPr>
        <w:t>совершенствование педагогического мастерства педагогов;</w:t>
      </w:r>
      <w:r w:rsidR="00060D4A" w:rsidRPr="00060D4A">
        <w:rPr>
          <w:color w:val="000000"/>
        </w:rPr>
        <w:t xml:space="preserve"> </w:t>
      </w:r>
      <w:r w:rsidRPr="00060D4A">
        <w:rPr>
          <w:color w:val="000000"/>
        </w:rPr>
        <w:t>обобщение и внедрение передового опыта педагогических работников по использованию новых педагогических технологий;</w:t>
      </w:r>
    </w:p>
    <w:p w:rsidR="00C5522E" w:rsidRPr="00060D4A" w:rsidRDefault="00C5522E" w:rsidP="00060D4A">
      <w:pPr>
        <w:pStyle w:val="a6"/>
        <w:numPr>
          <w:ilvl w:val="0"/>
          <w:numId w:val="21"/>
        </w:numPr>
        <w:rPr>
          <w:bCs/>
        </w:rPr>
      </w:pPr>
      <w:r w:rsidRPr="00060D4A">
        <w:rPr>
          <w:bCs/>
        </w:rPr>
        <w:t xml:space="preserve">профессиональное становление молодых (начинающих) преподавателей; </w:t>
      </w:r>
    </w:p>
    <w:p w:rsidR="00C5522E" w:rsidRPr="00060D4A" w:rsidRDefault="00C5522E" w:rsidP="00060D4A">
      <w:pPr>
        <w:pStyle w:val="a6"/>
        <w:numPr>
          <w:ilvl w:val="0"/>
          <w:numId w:val="21"/>
        </w:numPr>
        <w:spacing w:after="100" w:afterAutospacing="1"/>
        <w:rPr>
          <w:bCs/>
        </w:rPr>
      </w:pPr>
      <w:r w:rsidRPr="00060D4A">
        <w:rPr>
          <w:bCs/>
        </w:rPr>
        <w:t xml:space="preserve">организация  и качественное проведение итоговой аттестации учащихся. </w:t>
      </w:r>
    </w:p>
    <w:p w:rsidR="00E17531" w:rsidRDefault="00E17531" w:rsidP="00E175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531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7960"/>
        <w:gridCol w:w="7960"/>
      </w:tblGrid>
      <w:tr w:rsidR="00E17531" w:rsidTr="00E17531">
        <w:tc>
          <w:tcPr>
            <w:tcW w:w="7960" w:type="dxa"/>
          </w:tcPr>
          <w:p w:rsidR="00E17531" w:rsidRDefault="00E17531" w:rsidP="00E17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5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7960" w:type="dxa"/>
          </w:tcPr>
          <w:p w:rsidR="00E17531" w:rsidRDefault="00E17531" w:rsidP="00E17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E17531" w:rsidTr="00E17531">
        <w:tc>
          <w:tcPr>
            <w:tcW w:w="7960" w:type="dxa"/>
          </w:tcPr>
          <w:p w:rsidR="00E17531" w:rsidRPr="001E3D44" w:rsidRDefault="00965C37" w:rsidP="00060D4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C37">
              <w:rPr>
                <w:rFonts w:ascii="Times New Roman" w:hAnsi="Times New Roman" w:cs="Times New Roman"/>
                <w:sz w:val="24"/>
                <w:szCs w:val="24"/>
              </w:rPr>
              <w:t>спользуют</w:t>
            </w:r>
            <w:r w:rsidR="003C10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965C3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</w:t>
            </w:r>
            <w:r w:rsidRPr="00965C37">
              <w:rPr>
                <w:rFonts w:ascii="Times New Roman" w:eastAsia="Consolas" w:hAnsi="Times New Roman" w:cs="Times New Roman"/>
                <w:sz w:val="24"/>
                <w:szCs w:val="24"/>
              </w:rPr>
              <w:t>едагогические подходы, методы, технологии организации учебного процесса</w:t>
            </w:r>
            <w:r w:rsidR="001E3D44">
              <w:rPr>
                <w:rFonts w:ascii="Times New Roman" w:eastAsia="Consolas" w:hAnsi="Times New Roman" w:cs="Times New Roman"/>
                <w:sz w:val="24"/>
                <w:szCs w:val="24"/>
              </w:rPr>
              <w:t>.</w:t>
            </w:r>
          </w:p>
          <w:p w:rsidR="001E3D44" w:rsidRPr="00965C37" w:rsidRDefault="001E3D44" w:rsidP="001E3D4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100% учителей повышаю уровень преподавания через </w:t>
            </w:r>
            <w:proofErr w:type="spellStart"/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взаимопосещение</w:t>
            </w:r>
            <w:proofErr w:type="spellEnd"/>
          </w:p>
        </w:tc>
        <w:tc>
          <w:tcPr>
            <w:tcW w:w="7960" w:type="dxa"/>
          </w:tcPr>
          <w:p w:rsidR="00E17531" w:rsidRPr="00965C37" w:rsidRDefault="00965C37" w:rsidP="00965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37">
              <w:rPr>
                <w:rFonts w:ascii="Times New Roman" w:hAnsi="Times New Roman" w:cs="Times New Roman"/>
                <w:sz w:val="24"/>
                <w:szCs w:val="24"/>
              </w:rPr>
              <w:t xml:space="preserve">Все члены </w:t>
            </w:r>
            <w:proofErr w:type="gramStart"/>
            <w:r w:rsidRPr="00965C3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965C37">
              <w:rPr>
                <w:rFonts w:ascii="Times New Roman" w:hAnsi="Times New Roman" w:cs="Times New Roman"/>
                <w:sz w:val="24"/>
                <w:szCs w:val="24"/>
              </w:rPr>
              <w:t xml:space="preserve"> ЕМЦ</w:t>
            </w:r>
          </w:p>
        </w:tc>
      </w:tr>
      <w:tr w:rsidR="00E17531" w:rsidTr="00E17531">
        <w:tc>
          <w:tcPr>
            <w:tcW w:w="7960" w:type="dxa"/>
          </w:tcPr>
          <w:p w:rsidR="00E17531" w:rsidRPr="00965C37" w:rsidRDefault="00965C37" w:rsidP="00060D4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C37">
              <w:rPr>
                <w:rFonts w:ascii="Times New Roman" w:hAnsi="Times New Roman" w:cs="Times New Roman"/>
                <w:sz w:val="24"/>
                <w:szCs w:val="24"/>
              </w:rPr>
              <w:t xml:space="preserve">Повысится качество знаний по предметам ЕМЦ на 6% </w:t>
            </w:r>
          </w:p>
        </w:tc>
        <w:tc>
          <w:tcPr>
            <w:tcW w:w="7960" w:type="dxa"/>
          </w:tcPr>
          <w:p w:rsidR="00E17531" w:rsidRPr="00965C37" w:rsidRDefault="00965C37" w:rsidP="00965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по предметам ЕМЦ составит 70%.</w:t>
            </w:r>
          </w:p>
        </w:tc>
      </w:tr>
      <w:tr w:rsidR="00E17531" w:rsidTr="00E17531">
        <w:tc>
          <w:tcPr>
            <w:tcW w:w="7960" w:type="dxa"/>
          </w:tcPr>
          <w:p w:rsidR="00E17531" w:rsidRDefault="003C1031" w:rsidP="00060D4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</w:rPr>
            </w:pPr>
            <w:r w:rsidRPr="00C54E9C">
              <w:rPr>
                <w:rFonts w:ascii="Times New Roman" w:hAnsi="Times New Roman" w:cs="Times New Roman"/>
                <w:sz w:val="24"/>
                <w:szCs w:val="24"/>
              </w:rPr>
              <w:t xml:space="preserve">50% учителей </w:t>
            </w:r>
            <w:proofErr w:type="gramStart"/>
            <w:r w:rsidRPr="00C54E9C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C54E9C">
              <w:rPr>
                <w:rFonts w:ascii="Times New Roman" w:hAnsi="Times New Roman" w:cs="Times New Roman"/>
                <w:sz w:val="24"/>
                <w:szCs w:val="24"/>
              </w:rPr>
              <w:t xml:space="preserve"> внедряют </w:t>
            </w:r>
            <w:r w:rsidRPr="00C54E9C">
              <w:rPr>
                <w:rFonts w:ascii="Times New Roman" w:hAnsi="Times New Roman" w:cs="Times New Roman"/>
                <w:color w:val="000000"/>
              </w:rPr>
              <w:t>компьютерны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C54E9C">
              <w:rPr>
                <w:rFonts w:ascii="Times New Roman" w:hAnsi="Times New Roman" w:cs="Times New Roman"/>
                <w:color w:val="000000"/>
              </w:rPr>
              <w:t xml:space="preserve"> технологи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C54E9C">
              <w:rPr>
                <w:rFonts w:ascii="Times New Roman" w:hAnsi="Times New Roman" w:cs="Times New Roman"/>
                <w:color w:val="000000"/>
              </w:rPr>
              <w:t xml:space="preserve"> в образовательный процесс</w:t>
            </w:r>
          </w:p>
          <w:p w:rsidR="00306BF5" w:rsidRDefault="00306BF5" w:rsidP="00060D4A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используют </w:t>
            </w:r>
            <w:r w:rsidRPr="005017E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01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практической </w:t>
            </w:r>
            <w:r w:rsidRPr="005017E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  <w:r w:rsidRPr="005017EB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017EB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7960" w:type="dxa"/>
          </w:tcPr>
          <w:p w:rsidR="00E17531" w:rsidRDefault="003C1031" w:rsidP="00965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Сало Е.А – 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– информатика,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– химия и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Г.Ж. – физика. </w:t>
            </w:r>
          </w:p>
          <w:p w:rsidR="00306BF5" w:rsidRDefault="00306BF5" w:rsidP="00965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BF5" w:rsidRPr="00965C37" w:rsidRDefault="00306BF5" w:rsidP="00965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37">
              <w:rPr>
                <w:rFonts w:ascii="Times New Roman" w:hAnsi="Times New Roman" w:cs="Times New Roman"/>
                <w:sz w:val="24"/>
                <w:szCs w:val="24"/>
              </w:rPr>
              <w:t xml:space="preserve">Все члены </w:t>
            </w:r>
            <w:proofErr w:type="gramStart"/>
            <w:r w:rsidRPr="00965C3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965C37">
              <w:rPr>
                <w:rFonts w:ascii="Times New Roman" w:hAnsi="Times New Roman" w:cs="Times New Roman"/>
                <w:sz w:val="24"/>
                <w:szCs w:val="24"/>
              </w:rPr>
              <w:t xml:space="preserve"> ЕМЦ</w:t>
            </w:r>
          </w:p>
        </w:tc>
      </w:tr>
      <w:tr w:rsidR="003C1031" w:rsidTr="00E17531">
        <w:tc>
          <w:tcPr>
            <w:tcW w:w="7960" w:type="dxa"/>
          </w:tcPr>
          <w:p w:rsidR="003C1031" w:rsidRDefault="003C1031" w:rsidP="00060D4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Повысят профессиональный квалификационный уровень:</w:t>
            </w:r>
          </w:p>
          <w:p w:rsidR="003C1031" w:rsidRDefault="003C1031" w:rsidP="00060D4A">
            <w:pPr>
              <w:pStyle w:val="a3"/>
              <w:ind w:left="7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06BF5">
              <w:rPr>
                <w:rFonts w:ascii="Times New Roman" w:hAnsi="Times New Roman" w:cs="Times New Roman"/>
                <w:sz w:val="24"/>
                <w:szCs w:val="24"/>
              </w:rPr>
              <w:t xml:space="preserve">38%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курсовую </w:t>
            </w:r>
            <w:r w:rsidR="00306BF5">
              <w:rPr>
                <w:rFonts w:ascii="Times New Roman" w:hAnsi="Times New Roman" w:cs="Times New Roman"/>
                <w:color w:val="000000"/>
              </w:rPr>
              <w:t>подготовку по обновлённой программе образования</w:t>
            </w:r>
          </w:p>
          <w:p w:rsidR="00306BF5" w:rsidRDefault="00306BF5" w:rsidP="00060D4A">
            <w:pPr>
              <w:pStyle w:val="a3"/>
              <w:ind w:left="7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-13%  через курсовую языковую подготовку</w:t>
            </w:r>
          </w:p>
          <w:p w:rsidR="00B240BA" w:rsidRDefault="00B240BA" w:rsidP="00060D4A">
            <w:pPr>
              <w:pStyle w:val="a3"/>
              <w:ind w:left="7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- 13% через курсовую уровневую подготовку</w:t>
            </w:r>
          </w:p>
          <w:p w:rsidR="00306BF5" w:rsidRPr="00C54E9C" w:rsidRDefault="00306BF5" w:rsidP="00060D4A">
            <w:pPr>
              <w:pStyle w:val="a3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- 63% через повышение квалификационной категории</w:t>
            </w:r>
          </w:p>
        </w:tc>
        <w:tc>
          <w:tcPr>
            <w:tcW w:w="7960" w:type="dxa"/>
          </w:tcPr>
          <w:p w:rsidR="00306BF5" w:rsidRDefault="00306BF5" w:rsidP="00965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31" w:rsidRDefault="003C1031" w:rsidP="00965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Сало Е.А по математике, Бирюкова Т.С. по художественному труду,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художественному труду и музыке.</w:t>
            </w:r>
          </w:p>
          <w:p w:rsidR="003C1031" w:rsidRDefault="003C1031" w:rsidP="00965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по информатике</w:t>
            </w:r>
          </w:p>
          <w:p w:rsidR="00B240BA" w:rsidRDefault="00B240BA" w:rsidP="00306B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Г.Ж. – учитель физики и информатики</w:t>
            </w:r>
          </w:p>
          <w:p w:rsidR="003C1031" w:rsidRDefault="00306BF5" w:rsidP="002A18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 – 1 категория по математике,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Г.Ж. – 1 категория по физике,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– 2 категория по музыке,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– 2 категория по химии и биологии</w:t>
            </w:r>
          </w:p>
        </w:tc>
      </w:tr>
      <w:tr w:rsidR="003C1031" w:rsidTr="00E17531">
        <w:tc>
          <w:tcPr>
            <w:tcW w:w="7960" w:type="dxa"/>
          </w:tcPr>
          <w:p w:rsidR="003C1031" w:rsidRDefault="005B200D" w:rsidP="00060D4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вовлечены в процесс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</w:p>
          <w:p w:rsidR="001E3D44" w:rsidRDefault="001E3D44" w:rsidP="001E3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44" w:rsidRDefault="001E3D44" w:rsidP="001E3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44" w:rsidRDefault="001E3D44" w:rsidP="001E3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44" w:rsidRPr="00C54E9C" w:rsidRDefault="001E3D44" w:rsidP="001E3D4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25% учителей примут участие в </w:t>
            </w:r>
            <w:r w:rsidRPr="004264FF">
              <w:rPr>
                <w:rFonts w:ascii="Times New Roman" w:hAnsi="Times New Roman" w:cs="Times New Roman"/>
                <w:sz w:val="24"/>
                <w:szCs w:val="24"/>
              </w:rPr>
              <w:t xml:space="preserve">районном фестивале  по обобщению 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4FF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в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64F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4FF">
              <w:rPr>
                <w:rFonts w:ascii="Times New Roman" w:hAnsi="Times New Roman" w:cs="Times New Roman"/>
                <w:sz w:val="24"/>
                <w:szCs w:val="24"/>
              </w:rPr>
              <w:t xml:space="preserve"> и в  8  Международной ярмарке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0" w:type="dxa"/>
          </w:tcPr>
          <w:p w:rsidR="001E3D44" w:rsidRPr="009977EA" w:rsidRDefault="001E3D44" w:rsidP="001E3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 1 – модератор Сало Е.А.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группы: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Г.Т, Бирюкова Т.С,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3C1031" w:rsidRDefault="001E3D44" w:rsidP="001E3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 2 – модератор </w:t>
            </w:r>
            <w:proofErr w:type="spellStart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группы: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1E3D44" w:rsidRDefault="001E3D44" w:rsidP="001E3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44" w:rsidRDefault="001E3D44" w:rsidP="001E3D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 – по математике,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Г.Ж. – по физике</w:t>
            </w:r>
          </w:p>
        </w:tc>
      </w:tr>
      <w:tr w:rsidR="00060D4A" w:rsidTr="00E17531">
        <w:tc>
          <w:tcPr>
            <w:tcW w:w="7960" w:type="dxa"/>
          </w:tcPr>
          <w:p w:rsidR="00060D4A" w:rsidRPr="00C54E9C" w:rsidRDefault="00060D4A" w:rsidP="00A1500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13% учителей повысят уровень профессиональной компетентности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менторинг</w:t>
            </w:r>
            <w:proofErr w:type="spellEnd"/>
          </w:p>
        </w:tc>
        <w:tc>
          <w:tcPr>
            <w:tcW w:w="7960" w:type="dxa"/>
          </w:tcPr>
          <w:p w:rsidR="00060D4A" w:rsidRDefault="00060D4A" w:rsidP="00A15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– учитель информатики, ментор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Г.Ж., учитель физики и информатики</w:t>
            </w:r>
          </w:p>
        </w:tc>
      </w:tr>
      <w:tr w:rsidR="00060D4A" w:rsidTr="00E17531">
        <w:tc>
          <w:tcPr>
            <w:tcW w:w="7960" w:type="dxa"/>
          </w:tcPr>
          <w:p w:rsidR="00060D4A" w:rsidRPr="00E72B5F" w:rsidRDefault="00E72B5F" w:rsidP="00E72B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проведение итоговой аттестации (9, 11 классы)</w:t>
            </w:r>
          </w:p>
        </w:tc>
        <w:tc>
          <w:tcPr>
            <w:tcW w:w="7960" w:type="dxa"/>
          </w:tcPr>
          <w:p w:rsidR="00060D4A" w:rsidRDefault="00E72B5F" w:rsidP="00965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по математике составит – 50%, по биологии – 80%, по физике – 50%</w:t>
            </w:r>
          </w:p>
        </w:tc>
      </w:tr>
    </w:tbl>
    <w:p w:rsidR="00716266" w:rsidRPr="00B240BA" w:rsidRDefault="00716266" w:rsidP="00B240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6266" w:rsidRPr="001E3D44" w:rsidRDefault="001E3D44" w:rsidP="001E3D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44">
        <w:rPr>
          <w:rFonts w:ascii="Times New Roman" w:hAnsi="Times New Roman" w:cs="Times New Roman"/>
          <w:b/>
          <w:sz w:val="28"/>
          <w:szCs w:val="28"/>
        </w:rPr>
        <w:t>План заседаний.</w:t>
      </w:r>
    </w:p>
    <w:p w:rsidR="00716266" w:rsidRPr="001E3D44" w:rsidRDefault="00716266" w:rsidP="007162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5754"/>
        <w:gridCol w:w="3885"/>
        <w:gridCol w:w="3479"/>
      </w:tblGrid>
      <w:tr w:rsidR="00C061D7" w:rsidTr="00050146">
        <w:tc>
          <w:tcPr>
            <w:tcW w:w="2802" w:type="dxa"/>
          </w:tcPr>
          <w:p w:rsidR="00C061D7" w:rsidRPr="009977EA" w:rsidRDefault="00C061D7" w:rsidP="00462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754" w:type="dxa"/>
          </w:tcPr>
          <w:p w:rsidR="00C061D7" w:rsidRPr="009977EA" w:rsidRDefault="00C061D7" w:rsidP="00462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="001E3D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:rsidR="00C061D7" w:rsidRPr="009977EA" w:rsidRDefault="00C061D7" w:rsidP="00462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Лидеры </w:t>
            </w:r>
          </w:p>
        </w:tc>
        <w:tc>
          <w:tcPr>
            <w:tcW w:w="3479" w:type="dxa"/>
          </w:tcPr>
          <w:p w:rsidR="00C061D7" w:rsidRPr="00086305" w:rsidRDefault="00C061D7" w:rsidP="00462F5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86305">
              <w:rPr>
                <w:rFonts w:ascii="Times New Roman" w:hAnsi="Times New Roman" w:cs="Times New Roman"/>
                <w:b/>
              </w:rPr>
              <w:t>Мониторинг исполнения</w:t>
            </w:r>
          </w:p>
        </w:tc>
      </w:tr>
      <w:tr w:rsidR="00C061D7" w:rsidTr="00462F5F">
        <w:tc>
          <w:tcPr>
            <w:tcW w:w="15920" w:type="dxa"/>
            <w:gridSpan w:val="4"/>
          </w:tcPr>
          <w:p w:rsidR="00C061D7" w:rsidRPr="00086305" w:rsidRDefault="00C061D7" w:rsidP="00C06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305">
              <w:rPr>
                <w:rFonts w:ascii="Times New Roman" w:hAnsi="Times New Roman" w:cs="Times New Roman"/>
                <w:b/>
              </w:rPr>
              <w:t>1 заседание. Октябрь.</w:t>
            </w:r>
          </w:p>
          <w:p w:rsidR="00C061D7" w:rsidRPr="00086305" w:rsidRDefault="00546BDF" w:rsidP="00C06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305">
              <w:rPr>
                <w:rFonts w:ascii="Times New Roman" w:hAnsi="Times New Roman" w:cs="Times New Roman"/>
                <w:b/>
              </w:rPr>
              <w:t>«Утверждение плана работы на 2017 – 2018 учебный год»</w:t>
            </w:r>
          </w:p>
        </w:tc>
      </w:tr>
      <w:tr w:rsidR="00BF613D" w:rsidTr="00050146">
        <w:tc>
          <w:tcPr>
            <w:tcW w:w="2802" w:type="dxa"/>
            <w:vMerge w:val="restart"/>
            <w:vAlign w:val="center"/>
          </w:tcPr>
          <w:p w:rsidR="00BF613D" w:rsidRDefault="00BF613D" w:rsidP="00B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</w:t>
            </w:r>
            <w:r w:rsidRPr="000E5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на   2017-2018 учебный год</w:t>
            </w:r>
          </w:p>
        </w:tc>
        <w:tc>
          <w:tcPr>
            <w:tcW w:w="5754" w:type="dxa"/>
          </w:tcPr>
          <w:p w:rsidR="00BF613D" w:rsidRDefault="00BF613D" w:rsidP="00B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ЕМЦ за 2016- 2017 учебный год.</w:t>
            </w:r>
          </w:p>
        </w:tc>
        <w:tc>
          <w:tcPr>
            <w:tcW w:w="3885" w:type="dxa"/>
            <w:vMerge w:val="restart"/>
            <w:vAlign w:val="center"/>
          </w:tcPr>
          <w:p w:rsidR="00BF613D" w:rsidRDefault="00BF613D" w:rsidP="00BF6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 Е.А. – руководитель</w:t>
            </w:r>
          </w:p>
        </w:tc>
        <w:tc>
          <w:tcPr>
            <w:tcW w:w="3479" w:type="dxa"/>
          </w:tcPr>
          <w:p w:rsidR="00BF613D" w:rsidRPr="00086305" w:rsidRDefault="00BF613D" w:rsidP="00BF613D">
            <w:pPr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анализ работы</w:t>
            </w:r>
          </w:p>
        </w:tc>
      </w:tr>
      <w:tr w:rsidR="00BF613D" w:rsidTr="00050146">
        <w:tc>
          <w:tcPr>
            <w:tcW w:w="2802" w:type="dxa"/>
            <w:vMerge/>
          </w:tcPr>
          <w:p w:rsidR="00BF613D" w:rsidRDefault="00BF613D" w:rsidP="00C0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BF613D" w:rsidRDefault="00BF613D" w:rsidP="00B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текущий год.</w:t>
            </w:r>
          </w:p>
        </w:tc>
        <w:tc>
          <w:tcPr>
            <w:tcW w:w="3885" w:type="dxa"/>
            <w:vMerge/>
          </w:tcPr>
          <w:p w:rsidR="00BF613D" w:rsidRDefault="00BF613D" w:rsidP="00C0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BF613D" w:rsidRPr="00086305" w:rsidRDefault="00BF613D" w:rsidP="00BF613D">
            <w:pPr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план работы</w:t>
            </w:r>
          </w:p>
        </w:tc>
      </w:tr>
      <w:tr w:rsidR="001D0F0B" w:rsidTr="001D0F0B">
        <w:tc>
          <w:tcPr>
            <w:tcW w:w="2802" w:type="dxa"/>
            <w:vMerge w:val="restart"/>
            <w:vAlign w:val="center"/>
          </w:tcPr>
          <w:p w:rsidR="001D0F0B" w:rsidRDefault="001D0F0B" w:rsidP="004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– правовая база</w:t>
            </w:r>
          </w:p>
        </w:tc>
        <w:tc>
          <w:tcPr>
            <w:tcW w:w="5754" w:type="dxa"/>
          </w:tcPr>
          <w:p w:rsidR="001D0F0B" w:rsidRDefault="001D0F0B" w:rsidP="0041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методическое письмо на 2017 – 2018 учебный год.</w:t>
            </w:r>
          </w:p>
        </w:tc>
        <w:tc>
          <w:tcPr>
            <w:tcW w:w="3885" w:type="dxa"/>
            <w:vMerge w:val="restart"/>
            <w:vAlign w:val="center"/>
          </w:tcPr>
          <w:p w:rsidR="001D0F0B" w:rsidRDefault="001D0F0B" w:rsidP="00A15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 Е.А. – руководитель</w:t>
            </w:r>
          </w:p>
        </w:tc>
        <w:tc>
          <w:tcPr>
            <w:tcW w:w="3479" w:type="dxa"/>
            <w:vMerge w:val="restart"/>
            <w:vAlign w:val="center"/>
          </w:tcPr>
          <w:p w:rsidR="001D0F0B" w:rsidRPr="00086305" w:rsidRDefault="001D0F0B" w:rsidP="001D0F0B">
            <w:pPr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выписка из нормативных документов</w:t>
            </w:r>
          </w:p>
          <w:p w:rsidR="001D0F0B" w:rsidRPr="00086305" w:rsidRDefault="001D0F0B" w:rsidP="001D0F0B">
            <w:pPr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протокол</w:t>
            </w:r>
          </w:p>
        </w:tc>
      </w:tr>
      <w:tr w:rsidR="001D0F0B" w:rsidTr="00050146">
        <w:tc>
          <w:tcPr>
            <w:tcW w:w="2802" w:type="dxa"/>
            <w:vMerge/>
          </w:tcPr>
          <w:p w:rsidR="001D0F0B" w:rsidRDefault="001D0F0B" w:rsidP="00C0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1D0F0B" w:rsidRDefault="001D0F0B" w:rsidP="0041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ая</w:t>
            </w:r>
            <w:r w:rsidRPr="009977E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</w:t>
            </w:r>
            <w:r w:rsidRPr="009977E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развития образования и науки Республики Казахстан на 2016 - 2019 годы</w:t>
            </w:r>
          </w:p>
        </w:tc>
        <w:tc>
          <w:tcPr>
            <w:tcW w:w="3885" w:type="dxa"/>
            <w:vMerge/>
          </w:tcPr>
          <w:p w:rsidR="001D0F0B" w:rsidRDefault="001D0F0B" w:rsidP="00C0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1D0F0B" w:rsidRPr="00086305" w:rsidRDefault="001D0F0B" w:rsidP="002171EA">
            <w:pPr>
              <w:rPr>
                <w:rFonts w:ascii="Times New Roman" w:hAnsi="Times New Roman" w:cs="Times New Roman"/>
              </w:rPr>
            </w:pPr>
          </w:p>
        </w:tc>
      </w:tr>
      <w:tr w:rsidR="001D0F0B" w:rsidTr="00050146">
        <w:tc>
          <w:tcPr>
            <w:tcW w:w="2802" w:type="dxa"/>
            <w:vMerge/>
          </w:tcPr>
          <w:p w:rsidR="001D0F0B" w:rsidRDefault="001D0F0B" w:rsidP="00C0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1D0F0B" w:rsidRPr="009977EA" w:rsidRDefault="001D0F0B" w:rsidP="00415E31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15E31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Руководство  по </w:t>
            </w:r>
            <w:proofErr w:type="spellStart"/>
            <w:proofErr w:type="gramStart"/>
            <w:r w:rsidRPr="00415E3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КО</w:t>
            </w:r>
            <w:proofErr w:type="gramEnd"/>
            <w:r w:rsidRPr="00415E3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_для</w:t>
            </w:r>
            <w:proofErr w:type="spellEnd"/>
            <w:r w:rsidRPr="00415E31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учителей основной и общей школы</w:t>
            </w:r>
          </w:p>
        </w:tc>
        <w:tc>
          <w:tcPr>
            <w:tcW w:w="3885" w:type="dxa"/>
            <w:vMerge w:val="restart"/>
          </w:tcPr>
          <w:p w:rsidR="001D0F0B" w:rsidRDefault="001D0F0B" w:rsidP="00C0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Г.Ж. – учитель физики и информатики</w:t>
            </w:r>
          </w:p>
        </w:tc>
        <w:tc>
          <w:tcPr>
            <w:tcW w:w="3479" w:type="dxa"/>
            <w:vMerge/>
          </w:tcPr>
          <w:p w:rsidR="001D0F0B" w:rsidRPr="00086305" w:rsidRDefault="001D0F0B" w:rsidP="002171EA">
            <w:pPr>
              <w:rPr>
                <w:rFonts w:ascii="Times New Roman" w:hAnsi="Times New Roman" w:cs="Times New Roman"/>
              </w:rPr>
            </w:pPr>
          </w:p>
        </w:tc>
      </w:tr>
      <w:tr w:rsidR="001D0F0B" w:rsidTr="00050146">
        <w:tc>
          <w:tcPr>
            <w:tcW w:w="2802" w:type="dxa"/>
            <w:vMerge/>
          </w:tcPr>
          <w:p w:rsidR="001D0F0B" w:rsidRDefault="001D0F0B" w:rsidP="00C0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1D0F0B" w:rsidRPr="00415E31" w:rsidRDefault="001D0F0B" w:rsidP="00415E31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Памятка «Актуальные вопросы по 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учащихся» от 19.10.2017 года</w:t>
            </w:r>
          </w:p>
        </w:tc>
        <w:tc>
          <w:tcPr>
            <w:tcW w:w="3885" w:type="dxa"/>
            <w:vMerge/>
          </w:tcPr>
          <w:p w:rsidR="001D0F0B" w:rsidRDefault="001D0F0B" w:rsidP="00C0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1D0F0B" w:rsidRPr="00086305" w:rsidRDefault="001D0F0B" w:rsidP="002171EA">
            <w:pPr>
              <w:rPr>
                <w:rFonts w:ascii="Times New Roman" w:hAnsi="Times New Roman" w:cs="Times New Roman"/>
              </w:rPr>
            </w:pPr>
          </w:p>
        </w:tc>
      </w:tr>
      <w:tr w:rsidR="002A1887" w:rsidTr="00050146">
        <w:tc>
          <w:tcPr>
            <w:tcW w:w="2802" w:type="dxa"/>
            <w:vMerge w:val="restart"/>
            <w:vAlign w:val="center"/>
          </w:tcPr>
          <w:p w:rsidR="002A1887" w:rsidRDefault="002A1887" w:rsidP="00B6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754" w:type="dxa"/>
          </w:tcPr>
          <w:p w:rsidR="002A1887" w:rsidRDefault="002A1887" w:rsidP="002A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деятельности в сетевом сообществе школы</w:t>
            </w:r>
          </w:p>
        </w:tc>
        <w:tc>
          <w:tcPr>
            <w:tcW w:w="3885" w:type="dxa"/>
          </w:tcPr>
          <w:p w:rsidR="002A1887" w:rsidRDefault="002A1887" w:rsidP="002A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Г.Ж., учитель физики</w:t>
            </w:r>
          </w:p>
        </w:tc>
        <w:tc>
          <w:tcPr>
            <w:tcW w:w="3479" w:type="dxa"/>
          </w:tcPr>
          <w:p w:rsidR="002A1887" w:rsidRPr="00086305" w:rsidRDefault="002A1887" w:rsidP="002A1887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график публикаций в сетевом сообществе;</w:t>
            </w:r>
          </w:p>
          <w:p w:rsidR="002A1887" w:rsidRPr="00086305" w:rsidRDefault="002A1887" w:rsidP="002A1887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журнал регистрации публикаций</w:t>
            </w:r>
          </w:p>
        </w:tc>
      </w:tr>
      <w:tr w:rsidR="002A1887" w:rsidTr="00050146">
        <w:tc>
          <w:tcPr>
            <w:tcW w:w="2802" w:type="dxa"/>
            <w:vMerge/>
          </w:tcPr>
          <w:p w:rsidR="002A1887" w:rsidRDefault="002A1887" w:rsidP="00C0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Pr="009977EA" w:rsidRDefault="002A1887" w:rsidP="00A33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Менторинг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</w:tcPr>
          <w:p w:rsidR="002A1887" w:rsidRPr="009977EA" w:rsidRDefault="002A1887" w:rsidP="00A15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Г.Ж., учитель физики и информатики</w:t>
            </w:r>
          </w:p>
        </w:tc>
        <w:tc>
          <w:tcPr>
            <w:tcW w:w="3479" w:type="dxa"/>
          </w:tcPr>
          <w:p w:rsidR="002A1887" w:rsidRPr="00086305" w:rsidRDefault="002A1887" w:rsidP="00462F5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план по наставничеству</w:t>
            </w:r>
          </w:p>
          <w:p w:rsidR="002A1887" w:rsidRPr="00086305" w:rsidRDefault="002A1887" w:rsidP="00462F5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отчёты подопечных и наставников</w:t>
            </w:r>
          </w:p>
        </w:tc>
      </w:tr>
      <w:tr w:rsidR="002A1887" w:rsidTr="00050146">
        <w:tc>
          <w:tcPr>
            <w:tcW w:w="2802" w:type="dxa"/>
            <w:vMerge/>
          </w:tcPr>
          <w:p w:rsidR="002A1887" w:rsidRDefault="002A1887" w:rsidP="00C0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Pr="009977EA" w:rsidRDefault="002A1887" w:rsidP="00462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Использование </w:t>
            </w:r>
            <w:r w:rsidRPr="005017E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01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практической </w:t>
            </w:r>
            <w:r w:rsidRPr="005017EB">
              <w:rPr>
                <w:rFonts w:ascii="Times New Roman" w:hAnsi="Times New Roman" w:cs="Times New Roman"/>
                <w:sz w:val="24"/>
                <w:szCs w:val="24"/>
              </w:rPr>
              <w:t>деятельности образовательного портала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426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3885" w:type="dxa"/>
          </w:tcPr>
          <w:p w:rsidR="002A1887" w:rsidRPr="009977EA" w:rsidRDefault="002A1887" w:rsidP="00217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 ЕМЦ</w:t>
            </w:r>
          </w:p>
        </w:tc>
        <w:tc>
          <w:tcPr>
            <w:tcW w:w="3479" w:type="dxa"/>
          </w:tcPr>
          <w:p w:rsidR="002A1887" w:rsidRPr="00086305" w:rsidRDefault="002A1887" w:rsidP="004264F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86305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08630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86305">
              <w:rPr>
                <w:rFonts w:ascii="Times New Roman" w:hAnsi="Times New Roman" w:cs="Times New Roman"/>
              </w:rPr>
              <w:t>офлайн</w:t>
            </w:r>
            <w:proofErr w:type="spellEnd"/>
            <w:r w:rsidRPr="00086305">
              <w:rPr>
                <w:rFonts w:ascii="Times New Roman" w:hAnsi="Times New Roman" w:cs="Times New Roman"/>
              </w:rPr>
              <w:t xml:space="preserve"> график;</w:t>
            </w:r>
          </w:p>
          <w:p w:rsidR="002A1887" w:rsidRPr="00086305" w:rsidRDefault="002A1887" w:rsidP="004264F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журнал учёта</w:t>
            </w:r>
          </w:p>
        </w:tc>
      </w:tr>
      <w:tr w:rsidR="002A1887" w:rsidTr="00462F5F">
        <w:tc>
          <w:tcPr>
            <w:tcW w:w="15920" w:type="dxa"/>
            <w:gridSpan w:val="4"/>
          </w:tcPr>
          <w:p w:rsidR="002A1887" w:rsidRPr="00086305" w:rsidRDefault="002A1887" w:rsidP="00B6530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86305">
              <w:rPr>
                <w:rFonts w:ascii="Times New Roman" w:hAnsi="Times New Roman" w:cs="Times New Roman"/>
                <w:b/>
              </w:rPr>
              <w:t>2 заседание. Январь.</w:t>
            </w:r>
          </w:p>
          <w:p w:rsidR="002A1887" w:rsidRPr="00086305" w:rsidRDefault="002A1887" w:rsidP="00B6530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86305">
              <w:rPr>
                <w:rFonts w:ascii="Times New Roman" w:hAnsi="Times New Roman" w:cs="Times New Roman"/>
                <w:b/>
                <w:shd w:val="clear" w:color="auto" w:fill="FFFFFF"/>
              </w:rPr>
              <w:t>«Обновление содержания, форм и методов обучения как условия повышения качества образования»</w:t>
            </w:r>
          </w:p>
        </w:tc>
      </w:tr>
      <w:tr w:rsidR="002A1887" w:rsidTr="00C625D3">
        <w:tc>
          <w:tcPr>
            <w:tcW w:w="2802" w:type="dxa"/>
            <w:vAlign w:val="center"/>
          </w:tcPr>
          <w:p w:rsidR="002A1887" w:rsidRDefault="002A1887" w:rsidP="00C6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  <w:tc>
          <w:tcPr>
            <w:tcW w:w="5754" w:type="dxa"/>
          </w:tcPr>
          <w:p w:rsidR="002A1887" w:rsidRPr="009977EA" w:rsidRDefault="002A1887" w:rsidP="00B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- класс.</w:t>
            </w:r>
          </w:p>
        </w:tc>
        <w:tc>
          <w:tcPr>
            <w:tcW w:w="3885" w:type="dxa"/>
          </w:tcPr>
          <w:p w:rsidR="002A1887" w:rsidRDefault="002A1887" w:rsidP="00C0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3479" w:type="dxa"/>
          </w:tcPr>
          <w:p w:rsidR="002A1887" w:rsidRPr="00086305" w:rsidRDefault="002A1887" w:rsidP="00462F5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презентация</w:t>
            </w:r>
          </w:p>
          <w:p w:rsidR="002A1887" w:rsidRPr="00086305" w:rsidRDefault="002A1887" w:rsidP="00462F5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доклад</w:t>
            </w:r>
          </w:p>
        </w:tc>
      </w:tr>
      <w:tr w:rsidR="002A1887" w:rsidTr="00A15008">
        <w:tc>
          <w:tcPr>
            <w:tcW w:w="2802" w:type="dxa"/>
            <w:vMerge w:val="restart"/>
            <w:vAlign w:val="center"/>
          </w:tcPr>
          <w:p w:rsidR="002A1887" w:rsidRPr="00ED2CAF" w:rsidRDefault="002A1887" w:rsidP="00A15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A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D2CA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D2CAF">
              <w:rPr>
                <w:rFonts w:ascii="Times New Roman" w:hAnsi="Times New Roman" w:cs="Times New Roman"/>
                <w:sz w:val="24"/>
                <w:szCs w:val="24"/>
              </w:rPr>
              <w:t xml:space="preserve"> низкой и высокой мотивацией к обучению</w:t>
            </w:r>
          </w:p>
        </w:tc>
        <w:tc>
          <w:tcPr>
            <w:tcW w:w="5754" w:type="dxa"/>
          </w:tcPr>
          <w:p w:rsidR="002A1887" w:rsidRDefault="002A1887" w:rsidP="0046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и обучающихся в дистанционных конкурсах и олимпиадах. </w:t>
            </w:r>
          </w:p>
        </w:tc>
        <w:tc>
          <w:tcPr>
            <w:tcW w:w="3885" w:type="dxa"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Г.Ж, учитель физики и информатики</w:t>
            </w:r>
          </w:p>
        </w:tc>
        <w:tc>
          <w:tcPr>
            <w:tcW w:w="3479" w:type="dxa"/>
          </w:tcPr>
          <w:p w:rsidR="002A1887" w:rsidRPr="00086305" w:rsidRDefault="002A1887" w:rsidP="00462F5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сертификаты</w:t>
            </w:r>
          </w:p>
        </w:tc>
      </w:tr>
      <w:tr w:rsidR="002A1887" w:rsidTr="00525902">
        <w:trPr>
          <w:trHeight w:val="274"/>
        </w:trPr>
        <w:tc>
          <w:tcPr>
            <w:tcW w:w="2802" w:type="dxa"/>
            <w:vMerge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Pr="009977EA" w:rsidRDefault="002A1887" w:rsidP="00217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семинаре «Развитие технического творчества»</w:t>
            </w:r>
            <w:proofErr w:type="gramStart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оябрь 2017)</w:t>
            </w:r>
          </w:p>
        </w:tc>
        <w:tc>
          <w:tcPr>
            <w:tcW w:w="3885" w:type="dxa"/>
          </w:tcPr>
          <w:p w:rsidR="002A1887" w:rsidRPr="009977EA" w:rsidRDefault="002A1887" w:rsidP="00217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  <w:p w:rsidR="002A1887" w:rsidRPr="009977EA" w:rsidRDefault="002A1887" w:rsidP="00217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Бирюкова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технологии</w:t>
            </w:r>
          </w:p>
        </w:tc>
        <w:tc>
          <w:tcPr>
            <w:tcW w:w="3479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методические рекомендации</w:t>
            </w:r>
          </w:p>
        </w:tc>
      </w:tr>
      <w:tr w:rsidR="002A1887" w:rsidTr="00525902">
        <w:trPr>
          <w:trHeight w:val="274"/>
        </w:trPr>
        <w:tc>
          <w:tcPr>
            <w:tcW w:w="2802" w:type="dxa"/>
            <w:vMerge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Pr="009977EA" w:rsidRDefault="002A1887" w:rsidP="00A15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</w:t>
            </w: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районной </w:t>
            </w: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по предметам </w:t>
            </w:r>
            <w:proofErr w:type="gramStart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 ЕМЦ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85" w:type="dxa"/>
          </w:tcPr>
          <w:p w:rsidR="002A1887" w:rsidRPr="009977EA" w:rsidRDefault="002A1887" w:rsidP="00217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</w:tc>
        <w:tc>
          <w:tcPr>
            <w:tcW w:w="3479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 xml:space="preserve">- работы </w:t>
            </w:r>
            <w:proofErr w:type="gramStart"/>
            <w:r w:rsidRPr="0008630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протоколы проведения олимпиады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сертификаты</w:t>
            </w:r>
          </w:p>
        </w:tc>
      </w:tr>
      <w:tr w:rsidR="002A1887" w:rsidTr="00525902">
        <w:trPr>
          <w:trHeight w:val="274"/>
        </w:trPr>
        <w:tc>
          <w:tcPr>
            <w:tcW w:w="2802" w:type="dxa"/>
            <w:vMerge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Default="002A1887" w:rsidP="00A15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за 1 полугодие</w:t>
            </w:r>
          </w:p>
        </w:tc>
        <w:tc>
          <w:tcPr>
            <w:tcW w:w="3885" w:type="dxa"/>
          </w:tcPr>
          <w:p w:rsidR="002A1887" w:rsidRDefault="002A1887" w:rsidP="00217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 Е.А</w:t>
            </w:r>
          </w:p>
        </w:tc>
        <w:tc>
          <w:tcPr>
            <w:tcW w:w="3479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мониторинг</w:t>
            </w:r>
          </w:p>
        </w:tc>
      </w:tr>
      <w:tr w:rsidR="002A1887" w:rsidTr="00050146">
        <w:tc>
          <w:tcPr>
            <w:tcW w:w="2802" w:type="dxa"/>
          </w:tcPr>
          <w:p w:rsidR="002A1887" w:rsidRPr="00ED2CAF" w:rsidRDefault="002A1887" w:rsidP="00C0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</w:p>
        </w:tc>
        <w:tc>
          <w:tcPr>
            <w:tcW w:w="5754" w:type="dxa"/>
          </w:tcPr>
          <w:p w:rsidR="002A1887" w:rsidRPr="009977EA" w:rsidRDefault="002A1887" w:rsidP="00217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квалификационных категорий педагогических кадров </w:t>
            </w:r>
          </w:p>
        </w:tc>
        <w:tc>
          <w:tcPr>
            <w:tcW w:w="3885" w:type="dxa"/>
          </w:tcPr>
          <w:p w:rsidR="002A1887" w:rsidRPr="009977EA" w:rsidRDefault="002A1887" w:rsidP="00217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 Г.Ж</w:t>
            </w:r>
            <w:proofErr w:type="gramStart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Г.Т, на первую категорию </w:t>
            </w:r>
          </w:p>
        </w:tc>
        <w:tc>
          <w:tcPr>
            <w:tcW w:w="3479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86305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A1887" w:rsidTr="00462F5F">
        <w:tc>
          <w:tcPr>
            <w:tcW w:w="15920" w:type="dxa"/>
            <w:gridSpan w:val="4"/>
          </w:tcPr>
          <w:p w:rsidR="002A1887" w:rsidRPr="00086305" w:rsidRDefault="002A1887" w:rsidP="00B75B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86305">
              <w:rPr>
                <w:rFonts w:ascii="Times New Roman" w:hAnsi="Times New Roman" w:cs="Times New Roman"/>
                <w:b/>
              </w:rPr>
              <w:t>3 заседание. Март.</w:t>
            </w:r>
          </w:p>
          <w:p w:rsidR="002A1887" w:rsidRPr="00086305" w:rsidRDefault="002A1887" w:rsidP="00B75B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08630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«Использование современных технологий в учебном процессе, способствующих успешной социализации, </w:t>
            </w:r>
          </w:p>
          <w:p w:rsidR="002A1887" w:rsidRPr="00086305" w:rsidRDefault="002A1887" w:rsidP="00B75B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8630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профессиональному самоопределению и самообразованию учащихся»</w:t>
            </w:r>
          </w:p>
        </w:tc>
      </w:tr>
      <w:tr w:rsidR="002A1887" w:rsidTr="00C625D3">
        <w:tc>
          <w:tcPr>
            <w:tcW w:w="2802" w:type="dxa"/>
            <w:vAlign w:val="center"/>
          </w:tcPr>
          <w:p w:rsidR="002A1887" w:rsidRDefault="002A1887" w:rsidP="00C6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  <w:tc>
          <w:tcPr>
            <w:tcW w:w="5754" w:type="dxa"/>
          </w:tcPr>
          <w:p w:rsidR="002A1887" w:rsidRPr="00086305" w:rsidRDefault="002A1887" w:rsidP="00A15008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«Современные информационные технологии обучения в работе учителя – залог успешного перехода на обновленную систему образования»</w:t>
            </w:r>
          </w:p>
        </w:tc>
        <w:tc>
          <w:tcPr>
            <w:tcW w:w="3885" w:type="dxa"/>
          </w:tcPr>
          <w:p w:rsidR="002A1887" w:rsidRDefault="002A1887" w:rsidP="004E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3479" w:type="dxa"/>
          </w:tcPr>
          <w:p w:rsidR="002A1887" w:rsidRPr="00086305" w:rsidRDefault="002A1887" w:rsidP="00462F5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презентация</w:t>
            </w:r>
          </w:p>
          <w:p w:rsidR="002A1887" w:rsidRPr="00086305" w:rsidRDefault="002A1887" w:rsidP="00462F5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доклад</w:t>
            </w:r>
          </w:p>
        </w:tc>
      </w:tr>
      <w:tr w:rsidR="002A1887" w:rsidTr="00050146">
        <w:tc>
          <w:tcPr>
            <w:tcW w:w="2802" w:type="dxa"/>
            <w:vMerge w:val="restart"/>
            <w:vAlign w:val="center"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профессиональной деятельности</w:t>
            </w:r>
          </w:p>
        </w:tc>
        <w:tc>
          <w:tcPr>
            <w:tcW w:w="5754" w:type="dxa"/>
          </w:tcPr>
          <w:p w:rsidR="002A1887" w:rsidRDefault="002A1887" w:rsidP="0046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и обучающихся в дистанционных конкурсах и олимпиадах. </w:t>
            </w:r>
          </w:p>
        </w:tc>
        <w:tc>
          <w:tcPr>
            <w:tcW w:w="3885" w:type="dxa"/>
          </w:tcPr>
          <w:p w:rsidR="002A1887" w:rsidRPr="009977EA" w:rsidRDefault="002A1887" w:rsidP="002A1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Г.Ж., учитель физики и информатики</w:t>
            </w:r>
          </w:p>
        </w:tc>
        <w:tc>
          <w:tcPr>
            <w:tcW w:w="3479" w:type="dxa"/>
          </w:tcPr>
          <w:p w:rsidR="002A1887" w:rsidRPr="00086305" w:rsidRDefault="002A1887" w:rsidP="00462F5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сертификаты</w:t>
            </w:r>
          </w:p>
        </w:tc>
      </w:tr>
      <w:tr w:rsidR="002A1887" w:rsidTr="00050146">
        <w:tc>
          <w:tcPr>
            <w:tcW w:w="2802" w:type="dxa"/>
            <w:vMerge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Pr="009977EA" w:rsidRDefault="002A1887" w:rsidP="0021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подхода </w:t>
            </w:r>
            <w:r w:rsidRPr="00997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</w:p>
        </w:tc>
        <w:tc>
          <w:tcPr>
            <w:tcW w:w="3885" w:type="dxa"/>
          </w:tcPr>
          <w:p w:rsidR="002A1887" w:rsidRPr="009977EA" w:rsidRDefault="002A1887" w:rsidP="00217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 1 – модератор Сало Е.А. </w:t>
            </w:r>
          </w:p>
          <w:p w:rsidR="002A1887" w:rsidRPr="009977EA" w:rsidRDefault="002A1887" w:rsidP="00217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 2 – модератор </w:t>
            </w:r>
            <w:proofErr w:type="spellStart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</w:tc>
        <w:tc>
          <w:tcPr>
            <w:tcW w:w="3479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план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листы наблюдения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фото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обратная связь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протоколы</w:t>
            </w:r>
          </w:p>
        </w:tc>
      </w:tr>
      <w:tr w:rsidR="002A1887" w:rsidTr="00050146">
        <w:tc>
          <w:tcPr>
            <w:tcW w:w="2802" w:type="dxa"/>
            <w:vMerge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Pr="004264FF" w:rsidRDefault="002A1887" w:rsidP="002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F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районном фестивале  по обобщению ППО "Инновации в образовании - 2018" и в  8  Международной ярмарке инноваций.</w:t>
            </w:r>
          </w:p>
        </w:tc>
        <w:tc>
          <w:tcPr>
            <w:tcW w:w="3885" w:type="dxa"/>
          </w:tcPr>
          <w:p w:rsidR="002A1887" w:rsidRPr="009977EA" w:rsidRDefault="002A1887" w:rsidP="002171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77EA">
              <w:rPr>
                <w:rFonts w:ascii="Times New Roman" w:hAnsi="Times New Roman" w:cs="Times New Roman"/>
                <w:bCs/>
                <w:sz w:val="24"/>
                <w:szCs w:val="24"/>
              </w:rPr>
              <w:t>Кудабаева</w:t>
            </w:r>
            <w:proofErr w:type="spellEnd"/>
            <w:r w:rsidRPr="00997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Г.Т.,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  <w:p w:rsidR="002A1887" w:rsidRPr="009977EA" w:rsidRDefault="002A1887" w:rsidP="002171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77EA">
              <w:rPr>
                <w:rFonts w:ascii="Times New Roman" w:hAnsi="Times New Roman" w:cs="Times New Roman"/>
                <w:bCs/>
                <w:sz w:val="24"/>
                <w:szCs w:val="24"/>
              </w:rPr>
              <w:t>Шурыкпаева</w:t>
            </w:r>
            <w:proofErr w:type="spellEnd"/>
            <w:r w:rsidRPr="00997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Г.Ж.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физики</w:t>
            </w:r>
          </w:p>
        </w:tc>
        <w:tc>
          <w:tcPr>
            <w:tcW w:w="3479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сертификат</w:t>
            </w:r>
          </w:p>
          <w:p w:rsidR="002A1887" w:rsidRPr="00086305" w:rsidRDefault="002A1887" w:rsidP="002171EA">
            <w:pPr>
              <w:rPr>
                <w:rFonts w:ascii="Times New Roman" w:hAnsi="Times New Roman" w:cs="Times New Roman"/>
                <w:color w:val="333333"/>
              </w:rPr>
            </w:pPr>
            <w:r w:rsidRPr="00086305">
              <w:rPr>
                <w:rFonts w:ascii="Times New Roman" w:hAnsi="Times New Roman" w:cs="Times New Roman"/>
                <w:color w:val="333333"/>
              </w:rPr>
              <w:t xml:space="preserve">- брошюры, </w:t>
            </w:r>
          </w:p>
          <w:p w:rsidR="002A1887" w:rsidRPr="00086305" w:rsidRDefault="002A1887" w:rsidP="002171EA">
            <w:pPr>
              <w:rPr>
                <w:rFonts w:ascii="Times New Roman" w:hAnsi="Times New Roman" w:cs="Times New Roman"/>
                <w:color w:val="333333"/>
              </w:rPr>
            </w:pPr>
            <w:r w:rsidRPr="00086305">
              <w:rPr>
                <w:rFonts w:ascii="Times New Roman" w:hAnsi="Times New Roman" w:cs="Times New Roman"/>
                <w:color w:val="333333"/>
              </w:rPr>
              <w:t xml:space="preserve">- сборники, 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  <w:color w:val="333333"/>
              </w:rPr>
              <w:t>- презентации</w:t>
            </w:r>
          </w:p>
        </w:tc>
      </w:tr>
      <w:tr w:rsidR="002A1887" w:rsidTr="00050146">
        <w:tc>
          <w:tcPr>
            <w:tcW w:w="2802" w:type="dxa"/>
            <w:vMerge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Pr="009977EA" w:rsidRDefault="002A1887" w:rsidP="002171E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Семинар. Организация образовательного процесса по математике в условиях малокомплектной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Январь 2018)</w:t>
            </w:r>
            <w:proofErr w:type="gramEnd"/>
          </w:p>
        </w:tc>
        <w:tc>
          <w:tcPr>
            <w:tcW w:w="3885" w:type="dxa"/>
          </w:tcPr>
          <w:p w:rsidR="002A1887" w:rsidRPr="009977EA" w:rsidRDefault="002A1887" w:rsidP="00A15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Сало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</w:t>
            </w:r>
          </w:p>
        </w:tc>
        <w:tc>
          <w:tcPr>
            <w:tcW w:w="3479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методические рекомендации</w:t>
            </w:r>
          </w:p>
        </w:tc>
      </w:tr>
      <w:tr w:rsidR="002A1887" w:rsidTr="00050146">
        <w:tc>
          <w:tcPr>
            <w:tcW w:w="2802" w:type="dxa"/>
            <w:vMerge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Pr="009977EA" w:rsidRDefault="002A1887" w:rsidP="00217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квалификационных категорий педагогических кадров </w:t>
            </w:r>
          </w:p>
        </w:tc>
        <w:tc>
          <w:tcPr>
            <w:tcW w:w="3885" w:type="dxa"/>
          </w:tcPr>
          <w:p w:rsidR="002A1887" w:rsidRPr="009977EA" w:rsidRDefault="002A1887" w:rsidP="002A18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на </w:t>
            </w: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2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атегорию</w:t>
            </w:r>
          </w:p>
        </w:tc>
        <w:tc>
          <w:tcPr>
            <w:tcW w:w="3479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86305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аттестационные листы</w:t>
            </w:r>
          </w:p>
        </w:tc>
      </w:tr>
      <w:tr w:rsidR="002A1887" w:rsidTr="00050146">
        <w:tc>
          <w:tcPr>
            <w:tcW w:w="2802" w:type="dxa"/>
            <w:vMerge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Pr="009977EA" w:rsidRDefault="002A1887" w:rsidP="00217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Использование </w:t>
            </w:r>
            <w:r w:rsidRPr="005017E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01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практической </w:t>
            </w:r>
            <w:r w:rsidRPr="005017EB">
              <w:rPr>
                <w:rFonts w:ascii="Times New Roman" w:hAnsi="Times New Roman" w:cs="Times New Roman"/>
                <w:sz w:val="24"/>
                <w:szCs w:val="24"/>
              </w:rPr>
              <w:t>деятельности образовательного портала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426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85" w:type="dxa"/>
          </w:tcPr>
          <w:p w:rsidR="002A1887" w:rsidRPr="009977EA" w:rsidRDefault="002A1887" w:rsidP="00217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 ЕМЦ</w:t>
            </w:r>
          </w:p>
        </w:tc>
        <w:tc>
          <w:tcPr>
            <w:tcW w:w="3479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86305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08630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86305">
              <w:rPr>
                <w:rFonts w:ascii="Times New Roman" w:hAnsi="Times New Roman" w:cs="Times New Roman"/>
              </w:rPr>
              <w:t>офлайн</w:t>
            </w:r>
            <w:proofErr w:type="spellEnd"/>
            <w:r w:rsidRPr="00086305">
              <w:rPr>
                <w:rFonts w:ascii="Times New Roman" w:hAnsi="Times New Roman" w:cs="Times New Roman"/>
              </w:rPr>
              <w:t xml:space="preserve"> график;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журнал учёта</w:t>
            </w:r>
          </w:p>
        </w:tc>
      </w:tr>
      <w:tr w:rsidR="002A1887" w:rsidRPr="00086305" w:rsidTr="00050146">
        <w:trPr>
          <w:trHeight w:val="1138"/>
        </w:trPr>
        <w:tc>
          <w:tcPr>
            <w:tcW w:w="2802" w:type="dxa"/>
          </w:tcPr>
          <w:p w:rsidR="002A1887" w:rsidRPr="00086305" w:rsidRDefault="002A1887" w:rsidP="002171EA">
            <w:pPr>
              <w:jc w:val="center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 xml:space="preserve">Работа с </w:t>
            </w:r>
            <w:proofErr w:type="gramStart"/>
            <w:r w:rsidRPr="0008630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086305">
              <w:rPr>
                <w:rFonts w:ascii="Times New Roman" w:hAnsi="Times New Roman" w:cs="Times New Roman"/>
              </w:rPr>
              <w:t xml:space="preserve"> низкой и высокой мотивацией к обучению</w:t>
            </w:r>
          </w:p>
        </w:tc>
        <w:tc>
          <w:tcPr>
            <w:tcW w:w="5754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Проведение декад по предметам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Декада учителей физики, математики, информатики (18.01 – 25.01)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Декада учителей химии, биологии (08.03 – 15.03)</w:t>
            </w:r>
          </w:p>
        </w:tc>
        <w:tc>
          <w:tcPr>
            <w:tcW w:w="3885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86305">
              <w:rPr>
                <w:rFonts w:ascii="Times New Roman" w:hAnsi="Times New Roman" w:cs="Times New Roman"/>
              </w:rPr>
              <w:t>Шурыкпаева</w:t>
            </w:r>
            <w:proofErr w:type="spellEnd"/>
            <w:r w:rsidRPr="00086305">
              <w:rPr>
                <w:rFonts w:ascii="Times New Roman" w:hAnsi="Times New Roman" w:cs="Times New Roman"/>
              </w:rPr>
              <w:t xml:space="preserve"> Г.Ж, Сало Е.А, </w:t>
            </w:r>
            <w:proofErr w:type="spellStart"/>
            <w:r w:rsidRPr="00086305">
              <w:rPr>
                <w:rFonts w:ascii="Times New Roman" w:hAnsi="Times New Roman" w:cs="Times New Roman"/>
              </w:rPr>
              <w:t>Кудабаева</w:t>
            </w:r>
            <w:proofErr w:type="spellEnd"/>
            <w:r w:rsidRPr="00086305">
              <w:rPr>
                <w:rFonts w:ascii="Times New Roman" w:hAnsi="Times New Roman" w:cs="Times New Roman"/>
              </w:rPr>
              <w:t xml:space="preserve"> Г.Т, </w:t>
            </w:r>
            <w:proofErr w:type="spellStart"/>
            <w:r w:rsidRPr="00086305">
              <w:rPr>
                <w:rFonts w:ascii="Times New Roman" w:hAnsi="Times New Roman" w:cs="Times New Roman"/>
              </w:rPr>
              <w:t>Мухтар</w:t>
            </w:r>
            <w:proofErr w:type="spellEnd"/>
            <w:r w:rsidRPr="00086305">
              <w:rPr>
                <w:rFonts w:ascii="Times New Roman" w:hAnsi="Times New Roman" w:cs="Times New Roman"/>
              </w:rPr>
              <w:t xml:space="preserve"> Н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86305">
              <w:rPr>
                <w:rFonts w:ascii="Times New Roman" w:hAnsi="Times New Roman" w:cs="Times New Roman"/>
              </w:rPr>
              <w:t>Ковешникова</w:t>
            </w:r>
            <w:proofErr w:type="spellEnd"/>
            <w:r w:rsidRPr="00086305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479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план декад;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рефлексивный отчёт;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фото</w:t>
            </w:r>
          </w:p>
        </w:tc>
      </w:tr>
      <w:tr w:rsidR="002A1887" w:rsidTr="00050146">
        <w:tc>
          <w:tcPr>
            <w:tcW w:w="2802" w:type="dxa"/>
          </w:tcPr>
          <w:p w:rsidR="002A1887" w:rsidRDefault="002A1887" w:rsidP="00C0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промежуточной и итоговой аттестации</w:t>
            </w:r>
          </w:p>
        </w:tc>
        <w:tc>
          <w:tcPr>
            <w:tcW w:w="5754" w:type="dxa"/>
          </w:tcPr>
          <w:p w:rsidR="002A1887" w:rsidRPr="009977EA" w:rsidRDefault="002A1887" w:rsidP="0025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по подготовке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ВОУД и ЕНТ, итоговой аттестации</w:t>
            </w:r>
          </w:p>
        </w:tc>
        <w:tc>
          <w:tcPr>
            <w:tcW w:w="3885" w:type="dxa"/>
          </w:tcPr>
          <w:p w:rsidR="002A1887" w:rsidRDefault="002A1887" w:rsidP="00C0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3479" w:type="dxa"/>
          </w:tcPr>
          <w:p w:rsidR="002A1887" w:rsidRPr="00086305" w:rsidRDefault="002A1887" w:rsidP="00462F5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анализ учителя – предметника</w:t>
            </w:r>
          </w:p>
          <w:p w:rsidR="002A1887" w:rsidRPr="00086305" w:rsidRDefault="002A1887" w:rsidP="00462F5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мониторинг пробных тестов</w:t>
            </w:r>
          </w:p>
        </w:tc>
      </w:tr>
      <w:tr w:rsidR="002A1887" w:rsidTr="00462F5F">
        <w:tc>
          <w:tcPr>
            <w:tcW w:w="15920" w:type="dxa"/>
            <w:gridSpan w:val="4"/>
          </w:tcPr>
          <w:p w:rsidR="002A1887" w:rsidRPr="00086305" w:rsidRDefault="002A1887" w:rsidP="00B75B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86305">
              <w:rPr>
                <w:rFonts w:ascii="Times New Roman" w:hAnsi="Times New Roman" w:cs="Times New Roman"/>
                <w:b/>
              </w:rPr>
              <w:t>4 заседание. Май.</w:t>
            </w:r>
          </w:p>
          <w:p w:rsidR="002A1887" w:rsidRPr="00086305" w:rsidRDefault="002A1887" w:rsidP="004C25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86305">
              <w:rPr>
                <w:rFonts w:ascii="Times New Roman" w:hAnsi="Times New Roman" w:cs="Times New Roman"/>
                <w:b/>
                <w:bCs/>
              </w:rPr>
              <w:t xml:space="preserve">«Мониторинг состояния преподавания и определение уровня обучения </w:t>
            </w:r>
            <w:proofErr w:type="gramStart"/>
            <w:r w:rsidRPr="00086305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086305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2A1887" w:rsidTr="00050146">
        <w:tc>
          <w:tcPr>
            <w:tcW w:w="2802" w:type="dxa"/>
            <w:vMerge w:val="restart"/>
            <w:vAlign w:val="center"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учебного процесса</w:t>
            </w:r>
          </w:p>
        </w:tc>
        <w:tc>
          <w:tcPr>
            <w:tcW w:w="5754" w:type="dxa"/>
          </w:tcPr>
          <w:p w:rsidR="002A1887" w:rsidRDefault="002A1887" w:rsidP="0006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 (срез знаний, СОР,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4 четверть, год)</w:t>
            </w:r>
          </w:p>
        </w:tc>
        <w:tc>
          <w:tcPr>
            <w:tcW w:w="3885" w:type="dxa"/>
            <w:vAlign w:val="center"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 Е.А. – руководитель</w:t>
            </w:r>
          </w:p>
        </w:tc>
        <w:tc>
          <w:tcPr>
            <w:tcW w:w="3479" w:type="dxa"/>
          </w:tcPr>
          <w:p w:rsidR="002A1887" w:rsidRPr="00086305" w:rsidRDefault="002A1887" w:rsidP="00DD2579">
            <w:pPr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 xml:space="preserve">- график проведения срезов, СОР и </w:t>
            </w:r>
            <w:proofErr w:type="gramStart"/>
            <w:r w:rsidRPr="00086305">
              <w:rPr>
                <w:rFonts w:ascii="Times New Roman" w:hAnsi="Times New Roman" w:cs="Times New Roman"/>
              </w:rPr>
              <w:t>СОЧ</w:t>
            </w:r>
            <w:proofErr w:type="gramEnd"/>
            <w:r w:rsidRPr="00086305">
              <w:rPr>
                <w:rFonts w:ascii="Times New Roman" w:hAnsi="Times New Roman" w:cs="Times New Roman"/>
              </w:rPr>
              <w:t>;</w:t>
            </w:r>
            <w:r w:rsidR="00DD2579">
              <w:rPr>
                <w:rFonts w:ascii="Times New Roman" w:hAnsi="Times New Roman" w:cs="Times New Roman"/>
              </w:rPr>
              <w:t xml:space="preserve"> </w:t>
            </w:r>
            <w:r w:rsidRPr="00086305">
              <w:rPr>
                <w:rFonts w:ascii="Times New Roman" w:hAnsi="Times New Roman" w:cs="Times New Roman"/>
              </w:rPr>
              <w:t>- анализ работ;</w:t>
            </w:r>
          </w:p>
        </w:tc>
      </w:tr>
      <w:tr w:rsidR="002A1887" w:rsidTr="00050146">
        <w:tc>
          <w:tcPr>
            <w:tcW w:w="2802" w:type="dxa"/>
            <w:vMerge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Default="002A1887" w:rsidP="0006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по предметам за 4 четверть, год.</w:t>
            </w:r>
          </w:p>
        </w:tc>
        <w:tc>
          <w:tcPr>
            <w:tcW w:w="3885" w:type="dxa"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3479" w:type="dxa"/>
          </w:tcPr>
          <w:p w:rsidR="002A1887" w:rsidRPr="00086305" w:rsidRDefault="002A1887" w:rsidP="00462F5F">
            <w:pPr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отчёты по предметам;</w:t>
            </w:r>
          </w:p>
          <w:p w:rsidR="002A1887" w:rsidRPr="00086305" w:rsidRDefault="002A1887" w:rsidP="004C2537">
            <w:pPr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динамика качества знаний</w:t>
            </w:r>
          </w:p>
        </w:tc>
      </w:tr>
      <w:tr w:rsidR="002A1887" w:rsidTr="00C625D3">
        <w:tc>
          <w:tcPr>
            <w:tcW w:w="2802" w:type="dxa"/>
            <w:vMerge w:val="restart"/>
            <w:vAlign w:val="center"/>
          </w:tcPr>
          <w:p w:rsidR="002A1887" w:rsidRDefault="002A1887" w:rsidP="00C6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профессиональной деятельности</w:t>
            </w:r>
          </w:p>
        </w:tc>
        <w:tc>
          <w:tcPr>
            <w:tcW w:w="5754" w:type="dxa"/>
          </w:tcPr>
          <w:p w:rsidR="002A1887" w:rsidRDefault="002A1887" w:rsidP="0046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и обучающихся в дистанционных конкурсах и олимпиадах. </w:t>
            </w:r>
          </w:p>
        </w:tc>
        <w:tc>
          <w:tcPr>
            <w:tcW w:w="3885" w:type="dxa"/>
          </w:tcPr>
          <w:p w:rsidR="002A1887" w:rsidRPr="009977EA" w:rsidRDefault="002A1887" w:rsidP="002A1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Г.Ж., учитель физики и информатики</w:t>
            </w:r>
          </w:p>
        </w:tc>
        <w:tc>
          <w:tcPr>
            <w:tcW w:w="3479" w:type="dxa"/>
          </w:tcPr>
          <w:p w:rsidR="002A1887" w:rsidRPr="00086305" w:rsidRDefault="002A1887" w:rsidP="00462F5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сертификаты</w:t>
            </w:r>
          </w:p>
        </w:tc>
      </w:tr>
      <w:tr w:rsidR="002A1887" w:rsidTr="00050146">
        <w:tc>
          <w:tcPr>
            <w:tcW w:w="2802" w:type="dxa"/>
            <w:vMerge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Default="002A1887" w:rsidP="0046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в сетевом сообществе школы</w:t>
            </w:r>
          </w:p>
        </w:tc>
        <w:tc>
          <w:tcPr>
            <w:tcW w:w="3885" w:type="dxa"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</w:tc>
        <w:tc>
          <w:tcPr>
            <w:tcW w:w="3479" w:type="dxa"/>
          </w:tcPr>
          <w:p w:rsidR="002A1887" w:rsidRPr="00086305" w:rsidRDefault="002A1887" w:rsidP="00462F5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график публикаций в сетевом сообществе;</w:t>
            </w:r>
          </w:p>
          <w:p w:rsidR="002A1887" w:rsidRPr="00086305" w:rsidRDefault="002A1887" w:rsidP="00462F5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журнал регистрации публикаций</w:t>
            </w:r>
          </w:p>
        </w:tc>
      </w:tr>
      <w:tr w:rsidR="002A1887" w:rsidTr="00050146">
        <w:tc>
          <w:tcPr>
            <w:tcW w:w="2802" w:type="dxa"/>
            <w:vMerge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Pr="009977EA" w:rsidRDefault="002A1887" w:rsidP="004C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Менторинг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за год.</w:t>
            </w:r>
          </w:p>
        </w:tc>
        <w:tc>
          <w:tcPr>
            <w:tcW w:w="3885" w:type="dxa"/>
          </w:tcPr>
          <w:p w:rsidR="002A1887" w:rsidRDefault="002A1887" w:rsidP="00462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Шурыкпаева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Г.Ж., учитель физики и информатики,  </w:t>
            </w:r>
          </w:p>
          <w:p w:rsidR="002A1887" w:rsidRPr="009977EA" w:rsidRDefault="002A1887" w:rsidP="00462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Н, учитель информатики</w:t>
            </w:r>
          </w:p>
        </w:tc>
        <w:tc>
          <w:tcPr>
            <w:tcW w:w="3479" w:type="dxa"/>
          </w:tcPr>
          <w:p w:rsidR="002A1887" w:rsidRPr="00086305" w:rsidRDefault="002A1887" w:rsidP="00462F5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план по наставничеству</w:t>
            </w:r>
          </w:p>
          <w:p w:rsidR="002A1887" w:rsidRPr="00086305" w:rsidRDefault="002A1887" w:rsidP="00462F5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отчёт по наставничеству</w:t>
            </w:r>
          </w:p>
          <w:p w:rsidR="002A1887" w:rsidRPr="00086305" w:rsidRDefault="002A1887" w:rsidP="00462F5F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отчёт подопечного</w:t>
            </w:r>
          </w:p>
        </w:tc>
      </w:tr>
      <w:tr w:rsidR="002A1887" w:rsidTr="00050146">
        <w:tc>
          <w:tcPr>
            <w:tcW w:w="2802" w:type="dxa"/>
            <w:vMerge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Проведение декад по предметам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Декада молодого учителя (апрель)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Художественный труд (май)</w:t>
            </w:r>
          </w:p>
        </w:tc>
        <w:tc>
          <w:tcPr>
            <w:tcW w:w="3885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86305">
              <w:rPr>
                <w:rFonts w:ascii="Times New Roman" w:hAnsi="Times New Roman" w:cs="Times New Roman"/>
              </w:rPr>
              <w:t>Мухтар</w:t>
            </w:r>
            <w:proofErr w:type="spellEnd"/>
            <w:r w:rsidRPr="00086305">
              <w:rPr>
                <w:rFonts w:ascii="Times New Roman" w:hAnsi="Times New Roman" w:cs="Times New Roman"/>
              </w:rPr>
              <w:t xml:space="preserve"> Н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 xml:space="preserve">Бирюкова Т.С., </w:t>
            </w:r>
            <w:proofErr w:type="spellStart"/>
            <w:r w:rsidRPr="00086305">
              <w:rPr>
                <w:rFonts w:ascii="Times New Roman" w:hAnsi="Times New Roman" w:cs="Times New Roman"/>
              </w:rPr>
              <w:t>Манарбек</w:t>
            </w:r>
            <w:proofErr w:type="spellEnd"/>
            <w:r w:rsidRPr="00086305">
              <w:rPr>
                <w:rFonts w:ascii="Times New Roman" w:hAnsi="Times New Roman" w:cs="Times New Roman"/>
              </w:rPr>
              <w:t xml:space="preserve"> Г, </w:t>
            </w:r>
            <w:proofErr w:type="spellStart"/>
            <w:r w:rsidRPr="00086305">
              <w:rPr>
                <w:rFonts w:ascii="Times New Roman" w:hAnsi="Times New Roman" w:cs="Times New Roman"/>
              </w:rPr>
              <w:t>Мухтар</w:t>
            </w:r>
            <w:proofErr w:type="spellEnd"/>
            <w:r w:rsidRPr="00086305"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3479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план декад;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рефлексивный отчёт;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фото</w:t>
            </w:r>
          </w:p>
        </w:tc>
      </w:tr>
      <w:tr w:rsidR="002A1887" w:rsidTr="00050146">
        <w:tc>
          <w:tcPr>
            <w:tcW w:w="2802" w:type="dxa"/>
            <w:vMerge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086305">
              <w:rPr>
                <w:rFonts w:ascii="Times New Roman" w:hAnsi="Times New Roman" w:cs="Times New Roman"/>
              </w:rPr>
              <w:t>Практико-ориентированный семинар «Технология разработки авторской программы учителя предметного и факультативного  курса» (март 2018)</w:t>
            </w:r>
          </w:p>
        </w:tc>
        <w:tc>
          <w:tcPr>
            <w:tcW w:w="3885" w:type="dxa"/>
          </w:tcPr>
          <w:p w:rsidR="002A1887" w:rsidRPr="009977EA" w:rsidRDefault="002A1887" w:rsidP="00217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учитель химии и биологии</w:t>
            </w:r>
          </w:p>
        </w:tc>
        <w:tc>
          <w:tcPr>
            <w:tcW w:w="3479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 xml:space="preserve">- методические рекомендации </w:t>
            </w:r>
          </w:p>
        </w:tc>
      </w:tr>
      <w:tr w:rsidR="002A1887" w:rsidTr="00050146">
        <w:tc>
          <w:tcPr>
            <w:tcW w:w="2802" w:type="dxa"/>
            <w:vMerge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Pr="009977EA" w:rsidRDefault="002A1887" w:rsidP="00217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Использование </w:t>
            </w:r>
            <w:r w:rsidRPr="005017E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01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практической </w:t>
            </w:r>
            <w:r w:rsidRPr="005017EB">
              <w:rPr>
                <w:rFonts w:ascii="Times New Roman" w:hAnsi="Times New Roman" w:cs="Times New Roman"/>
                <w:sz w:val="24"/>
                <w:szCs w:val="24"/>
              </w:rPr>
              <w:t>деятельности образовательного портала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426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85" w:type="dxa"/>
          </w:tcPr>
          <w:p w:rsidR="002A1887" w:rsidRPr="009977EA" w:rsidRDefault="002A1887" w:rsidP="00217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9977EA">
              <w:rPr>
                <w:rFonts w:ascii="Times New Roman" w:hAnsi="Times New Roman" w:cs="Times New Roman"/>
                <w:sz w:val="24"/>
                <w:szCs w:val="24"/>
              </w:rPr>
              <w:t xml:space="preserve"> ЕМЦ</w:t>
            </w:r>
          </w:p>
        </w:tc>
        <w:tc>
          <w:tcPr>
            <w:tcW w:w="3479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86305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08630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86305">
              <w:rPr>
                <w:rFonts w:ascii="Times New Roman" w:hAnsi="Times New Roman" w:cs="Times New Roman"/>
              </w:rPr>
              <w:t>офлайн</w:t>
            </w:r>
            <w:proofErr w:type="spellEnd"/>
            <w:r w:rsidRPr="00086305">
              <w:rPr>
                <w:rFonts w:ascii="Times New Roman" w:hAnsi="Times New Roman" w:cs="Times New Roman"/>
              </w:rPr>
              <w:t xml:space="preserve"> график;</w:t>
            </w:r>
          </w:p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журнал учёта</w:t>
            </w:r>
          </w:p>
        </w:tc>
      </w:tr>
      <w:tr w:rsidR="002A1887" w:rsidTr="00050146">
        <w:tc>
          <w:tcPr>
            <w:tcW w:w="2802" w:type="dxa"/>
            <w:vMerge/>
          </w:tcPr>
          <w:p w:rsidR="002A1887" w:rsidRDefault="002A1887" w:rsidP="0046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2A1887" w:rsidRPr="009977EA" w:rsidRDefault="002A1887" w:rsidP="00217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Успехи за год. Награждение. </w:t>
            </w:r>
          </w:p>
        </w:tc>
        <w:tc>
          <w:tcPr>
            <w:tcW w:w="3885" w:type="dxa"/>
          </w:tcPr>
          <w:p w:rsidR="002A1887" w:rsidRDefault="002A1887" w:rsidP="004C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Сало Е.А.,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3479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грамоты</w:t>
            </w:r>
          </w:p>
        </w:tc>
      </w:tr>
      <w:tr w:rsidR="002A1887" w:rsidTr="00050146">
        <w:tc>
          <w:tcPr>
            <w:tcW w:w="2802" w:type="dxa"/>
          </w:tcPr>
          <w:p w:rsidR="002A1887" w:rsidRDefault="002A1887" w:rsidP="0021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промежуточной и итоговой аттестации</w:t>
            </w:r>
          </w:p>
        </w:tc>
        <w:tc>
          <w:tcPr>
            <w:tcW w:w="5754" w:type="dxa"/>
          </w:tcPr>
          <w:p w:rsidR="002A1887" w:rsidRPr="009977EA" w:rsidRDefault="002A1887" w:rsidP="0025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по подготовке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промежуточной и итоговой аттестации</w:t>
            </w:r>
          </w:p>
        </w:tc>
        <w:tc>
          <w:tcPr>
            <w:tcW w:w="3885" w:type="dxa"/>
          </w:tcPr>
          <w:p w:rsidR="002A1887" w:rsidRDefault="002A1887" w:rsidP="00217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3479" w:type="dxa"/>
          </w:tcPr>
          <w:p w:rsidR="002A1887" w:rsidRPr="00086305" w:rsidRDefault="002A1887" w:rsidP="002171EA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анализ учителя – предметника</w:t>
            </w:r>
          </w:p>
          <w:p w:rsidR="002A1887" w:rsidRPr="00086305" w:rsidRDefault="002A1887" w:rsidP="00253109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график консультаций</w:t>
            </w:r>
            <w:r w:rsidR="00DD2579">
              <w:rPr>
                <w:rFonts w:ascii="Times New Roman" w:hAnsi="Times New Roman" w:cs="Times New Roman"/>
              </w:rPr>
              <w:t xml:space="preserve">, </w:t>
            </w:r>
            <w:r w:rsidRPr="00086305">
              <w:rPr>
                <w:rFonts w:ascii="Times New Roman" w:hAnsi="Times New Roman" w:cs="Times New Roman"/>
              </w:rPr>
              <w:t>срезов знаний, техники чтения</w:t>
            </w:r>
          </w:p>
          <w:p w:rsidR="002A1887" w:rsidRPr="00086305" w:rsidRDefault="002A1887" w:rsidP="00253109">
            <w:pPr>
              <w:pStyle w:val="a3"/>
              <w:rPr>
                <w:rFonts w:ascii="Times New Roman" w:hAnsi="Times New Roman" w:cs="Times New Roman"/>
              </w:rPr>
            </w:pPr>
            <w:r w:rsidRPr="00086305">
              <w:rPr>
                <w:rFonts w:ascii="Times New Roman" w:hAnsi="Times New Roman" w:cs="Times New Roman"/>
              </w:rPr>
              <w:t>- расписание экзаменов</w:t>
            </w:r>
          </w:p>
        </w:tc>
      </w:tr>
    </w:tbl>
    <w:p w:rsidR="00D230BB" w:rsidRDefault="00D230BB" w:rsidP="00D230BB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</w:p>
    <w:p w:rsidR="00D230BB" w:rsidRDefault="00D230BB" w:rsidP="00D230BB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D230BB" w:rsidRDefault="00D230BB" w:rsidP="00D230BB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</w:t>
      </w:r>
    </w:p>
    <w:p w:rsidR="00DF6862" w:rsidRDefault="00D230BB" w:rsidP="00D230BB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Н.Меркер</w:t>
      </w:r>
      <w:proofErr w:type="spellEnd"/>
    </w:p>
    <w:p w:rsidR="00D230BB" w:rsidRDefault="00D230BB" w:rsidP="00D230BB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</w:p>
    <w:p w:rsidR="00D230BB" w:rsidRDefault="00D230BB" w:rsidP="00D2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BB" w:rsidRDefault="00D230BB" w:rsidP="00D2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BB" w:rsidRDefault="00D230BB" w:rsidP="00D2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BB" w:rsidRDefault="00D230BB" w:rsidP="00D2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BB" w:rsidRDefault="00D230BB" w:rsidP="00D2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BB" w:rsidRDefault="00D230BB" w:rsidP="00D2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BB" w:rsidRDefault="00D230BB" w:rsidP="00D2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BB" w:rsidRDefault="00D230BB" w:rsidP="00D2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BB" w:rsidRDefault="00D230BB" w:rsidP="00D2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BB" w:rsidRDefault="00D230BB" w:rsidP="00D2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BB" w:rsidRDefault="00D230BB" w:rsidP="00D230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работы </w:t>
      </w:r>
    </w:p>
    <w:p w:rsidR="00D230BB" w:rsidRDefault="00D230BB" w:rsidP="00D230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учителей естественно – математического цикла</w:t>
      </w:r>
    </w:p>
    <w:p w:rsidR="00D230BB" w:rsidRPr="00D230BB" w:rsidRDefault="00D230BB" w:rsidP="00D230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2017 – 2018 учебный год.</w:t>
      </w:r>
    </w:p>
    <w:p w:rsidR="00C061D7" w:rsidRDefault="00C061D7" w:rsidP="00DF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1D7" w:rsidRPr="009977EA" w:rsidRDefault="00C061D7" w:rsidP="00DF6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309" w:rsidRDefault="004E5309" w:rsidP="001B1F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E5309" w:rsidRDefault="004E5309" w:rsidP="001B1F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E5309" w:rsidRDefault="004E5309" w:rsidP="001B1F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E5309" w:rsidRDefault="004E5309" w:rsidP="001B1F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E5309" w:rsidRDefault="004E5309" w:rsidP="001B1F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E5309" w:rsidRDefault="004E5309" w:rsidP="001B1F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E5309" w:rsidRDefault="004E5309" w:rsidP="001B1F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E5309" w:rsidRDefault="004E5309" w:rsidP="001B1F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E5309" w:rsidRDefault="004E5309" w:rsidP="001B1F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E5309" w:rsidRDefault="004E5309" w:rsidP="001B1F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E5309" w:rsidRDefault="004E5309" w:rsidP="001B1F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E5309" w:rsidRDefault="004E5309" w:rsidP="001B1F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E5309" w:rsidRDefault="004E5309" w:rsidP="001B1F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E5309" w:rsidRDefault="004E5309" w:rsidP="001B1F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E5309" w:rsidRDefault="004E5309" w:rsidP="001B1F3C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4E5309" w:rsidSect="00DA2F7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E8E"/>
    <w:multiLevelType w:val="hybridMultilevel"/>
    <w:tmpl w:val="E0A0D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86D06"/>
    <w:multiLevelType w:val="hybridMultilevel"/>
    <w:tmpl w:val="BA528788"/>
    <w:lvl w:ilvl="0" w:tplc="5F0CC0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20D1"/>
    <w:multiLevelType w:val="multilevel"/>
    <w:tmpl w:val="54DCDA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7A67B54"/>
    <w:multiLevelType w:val="hybridMultilevel"/>
    <w:tmpl w:val="533217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932EA7"/>
    <w:multiLevelType w:val="hybridMultilevel"/>
    <w:tmpl w:val="92765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379BA"/>
    <w:multiLevelType w:val="hybridMultilevel"/>
    <w:tmpl w:val="7068D9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66E5694"/>
    <w:multiLevelType w:val="multilevel"/>
    <w:tmpl w:val="54DCDA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6D141AE"/>
    <w:multiLevelType w:val="hybridMultilevel"/>
    <w:tmpl w:val="EC16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8736E"/>
    <w:multiLevelType w:val="hybridMultilevel"/>
    <w:tmpl w:val="81F073F4"/>
    <w:lvl w:ilvl="0" w:tplc="61BA960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03493"/>
    <w:multiLevelType w:val="hybridMultilevel"/>
    <w:tmpl w:val="17624EA0"/>
    <w:lvl w:ilvl="0" w:tplc="7FEE510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43F3E"/>
    <w:multiLevelType w:val="hybridMultilevel"/>
    <w:tmpl w:val="4C90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25FC1"/>
    <w:multiLevelType w:val="multilevel"/>
    <w:tmpl w:val="54DCDA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F474C47"/>
    <w:multiLevelType w:val="hybridMultilevel"/>
    <w:tmpl w:val="14F2FF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0B676F"/>
    <w:multiLevelType w:val="hybridMultilevel"/>
    <w:tmpl w:val="B3E8762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D8F11E7"/>
    <w:multiLevelType w:val="hybridMultilevel"/>
    <w:tmpl w:val="E4F04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A0749"/>
    <w:multiLevelType w:val="multilevel"/>
    <w:tmpl w:val="54DCDA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665529C2"/>
    <w:multiLevelType w:val="hybridMultilevel"/>
    <w:tmpl w:val="7F2C3FF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A1445A5"/>
    <w:multiLevelType w:val="hybridMultilevel"/>
    <w:tmpl w:val="F55A3CCE"/>
    <w:lvl w:ilvl="0" w:tplc="62109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FB2AB3"/>
    <w:multiLevelType w:val="multilevel"/>
    <w:tmpl w:val="54DCDA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7FE0CFE"/>
    <w:multiLevelType w:val="hybridMultilevel"/>
    <w:tmpl w:val="1A06CFDC"/>
    <w:lvl w:ilvl="0" w:tplc="C9F6899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26FB5"/>
    <w:multiLevelType w:val="hybridMultilevel"/>
    <w:tmpl w:val="7440194C"/>
    <w:lvl w:ilvl="0" w:tplc="C9F6899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35AA1"/>
    <w:multiLevelType w:val="hybridMultilevel"/>
    <w:tmpl w:val="44469A86"/>
    <w:lvl w:ilvl="0" w:tplc="C9F6899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3"/>
  </w:num>
  <w:num w:numId="5">
    <w:abstractNumId w:val="15"/>
  </w:num>
  <w:num w:numId="6">
    <w:abstractNumId w:val="21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20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7"/>
  </w:num>
  <w:num w:numId="17">
    <w:abstractNumId w:val="19"/>
  </w:num>
  <w:num w:numId="18">
    <w:abstractNumId w:val="9"/>
  </w:num>
  <w:num w:numId="19">
    <w:abstractNumId w:val="17"/>
  </w:num>
  <w:num w:numId="20">
    <w:abstractNumId w:val="4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F73"/>
    <w:rsid w:val="00002D9D"/>
    <w:rsid w:val="000109F5"/>
    <w:rsid w:val="000130FE"/>
    <w:rsid w:val="00031ECC"/>
    <w:rsid w:val="00050146"/>
    <w:rsid w:val="00060149"/>
    <w:rsid w:val="00060D4A"/>
    <w:rsid w:val="00086305"/>
    <w:rsid w:val="000D0D23"/>
    <w:rsid w:val="000E5BBA"/>
    <w:rsid w:val="001115EC"/>
    <w:rsid w:val="00177850"/>
    <w:rsid w:val="00191917"/>
    <w:rsid w:val="001A6612"/>
    <w:rsid w:val="001B0966"/>
    <w:rsid w:val="001B1F3C"/>
    <w:rsid w:val="001C5E1D"/>
    <w:rsid w:val="001C64B6"/>
    <w:rsid w:val="001D0F0B"/>
    <w:rsid w:val="001E3D44"/>
    <w:rsid w:val="001E7C1D"/>
    <w:rsid w:val="002014DD"/>
    <w:rsid w:val="002171EA"/>
    <w:rsid w:val="002215A0"/>
    <w:rsid w:val="00236538"/>
    <w:rsid w:val="00243DEB"/>
    <w:rsid w:val="00253109"/>
    <w:rsid w:val="00254236"/>
    <w:rsid w:val="00264D80"/>
    <w:rsid w:val="002A1887"/>
    <w:rsid w:val="002B0FF5"/>
    <w:rsid w:val="002D031B"/>
    <w:rsid w:val="002D3760"/>
    <w:rsid w:val="002F28C1"/>
    <w:rsid w:val="002F4626"/>
    <w:rsid w:val="00306BF5"/>
    <w:rsid w:val="003365D0"/>
    <w:rsid w:val="00344600"/>
    <w:rsid w:val="00344A4C"/>
    <w:rsid w:val="00366A21"/>
    <w:rsid w:val="00371410"/>
    <w:rsid w:val="00373E36"/>
    <w:rsid w:val="0038345D"/>
    <w:rsid w:val="00386E1A"/>
    <w:rsid w:val="003A4F9F"/>
    <w:rsid w:val="003C1031"/>
    <w:rsid w:val="003C23DF"/>
    <w:rsid w:val="003C5F74"/>
    <w:rsid w:val="003D2CDF"/>
    <w:rsid w:val="003D7EFA"/>
    <w:rsid w:val="003F5C60"/>
    <w:rsid w:val="004025B6"/>
    <w:rsid w:val="004060AB"/>
    <w:rsid w:val="00415E31"/>
    <w:rsid w:val="004264FF"/>
    <w:rsid w:val="004443A0"/>
    <w:rsid w:val="00455396"/>
    <w:rsid w:val="00462F5F"/>
    <w:rsid w:val="004B7975"/>
    <w:rsid w:val="004C2537"/>
    <w:rsid w:val="004D083B"/>
    <w:rsid w:val="004E48C7"/>
    <w:rsid w:val="004E5309"/>
    <w:rsid w:val="004F6C48"/>
    <w:rsid w:val="004F6FEB"/>
    <w:rsid w:val="005127A4"/>
    <w:rsid w:val="005174D8"/>
    <w:rsid w:val="00525902"/>
    <w:rsid w:val="00526515"/>
    <w:rsid w:val="00535124"/>
    <w:rsid w:val="00537D49"/>
    <w:rsid w:val="00546BDF"/>
    <w:rsid w:val="00550235"/>
    <w:rsid w:val="00556DCF"/>
    <w:rsid w:val="00571EEA"/>
    <w:rsid w:val="005B200D"/>
    <w:rsid w:val="005E6080"/>
    <w:rsid w:val="005F71FD"/>
    <w:rsid w:val="00604C0A"/>
    <w:rsid w:val="00605DF0"/>
    <w:rsid w:val="00606098"/>
    <w:rsid w:val="006135FA"/>
    <w:rsid w:val="00634439"/>
    <w:rsid w:val="00643F22"/>
    <w:rsid w:val="00644470"/>
    <w:rsid w:val="00651B83"/>
    <w:rsid w:val="006B5B80"/>
    <w:rsid w:val="006F52C2"/>
    <w:rsid w:val="00716266"/>
    <w:rsid w:val="00722D62"/>
    <w:rsid w:val="00727F86"/>
    <w:rsid w:val="007616DE"/>
    <w:rsid w:val="00774DAE"/>
    <w:rsid w:val="00794527"/>
    <w:rsid w:val="00796126"/>
    <w:rsid w:val="007A5517"/>
    <w:rsid w:val="007E69F2"/>
    <w:rsid w:val="007E76C5"/>
    <w:rsid w:val="007F07BC"/>
    <w:rsid w:val="007F4CAB"/>
    <w:rsid w:val="008353F0"/>
    <w:rsid w:val="00837FE5"/>
    <w:rsid w:val="00844A7D"/>
    <w:rsid w:val="00861E65"/>
    <w:rsid w:val="0086784A"/>
    <w:rsid w:val="00890692"/>
    <w:rsid w:val="008A0298"/>
    <w:rsid w:val="008B0C77"/>
    <w:rsid w:val="008B6172"/>
    <w:rsid w:val="008C1E52"/>
    <w:rsid w:val="008D5741"/>
    <w:rsid w:val="0090462F"/>
    <w:rsid w:val="009048A0"/>
    <w:rsid w:val="00912CA7"/>
    <w:rsid w:val="00933F9B"/>
    <w:rsid w:val="0093550B"/>
    <w:rsid w:val="00940965"/>
    <w:rsid w:val="00961C5F"/>
    <w:rsid w:val="00965C37"/>
    <w:rsid w:val="009977EA"/>
    <w:rsid w:val="009A34BA"/>
    <w:rsid w:val="009E0E88"/>
    <w:rsid w:val="009F6E29"/>
    <w:rsid w:val="00A014C9"/>
    <w:rsid w:val="00A15008"/>
    <w:rsid w:val="00A3252E"/>
    <w:rsid w:val="00A33363"/>
    <w:rsid w:val="00A44E5C"/>
    <w:rsid w:val="00A56C12"/>
    <w:rsid w:val="00A65CEA"/>
    <w:rsid w:val="00AF0D1F"/>
    <w:rsid w:val="00B240BA"/>
    <w:rsid w:val="00B40977"/>
    <w:rsid w:val="00B567D9"/>
    <w:rsid w:val="00B65303"/>
    <w:rsid w:val="00B756FF"/>
    <w:rsid w:val="00B75B31"/>
    <w:rsid w:val="00B8614F"/>
    <w:rsid w:val="00B90785"/>
    <w:rsid w:val="00BE2A52"/>
    <w:rsid w:val="00BF613D"/>
    <w:rsid w:val="00C061D7"/>
    <w:rsid w:val="00C13E89"/>
    <w:rsid w:val="00C14315"/>
    <w:rsid w:val="00C15C36"/>
    <w:rsid w:val="00C32AA7"/>
    <w:rsid w:val="00C35B7D"/>
    <w:rsid w:val="00C54E9C"/>
    <w:rsid w:val="00C5522E"/>
    <w:rsid w:val="00C625D3"/>
    <w:rsid w:val="00CC5345"/>
    <w:rsid w:val="00CC5907"/>
    <w:rsid w:val="00D230BB"/>
    <w:rsid w:val="00D70D6E"/>
    <w:rsid w:val="00D8283C"/>
    <w:rsid w:val="00DA04E2"/>
    <w:rsid w:val="00DA2F73"/>
    <w:rsid w:val="00DA77B3"/>
    <w:rsid w:val="00DB2DCD"/>
    <w:rsid w:val="00DC2B63"/>
    <w:rsid w:val="00DD2579"/>
    <w:rsid w:val="00DF04D7"/>
    <w:rsid w:val="00DF4214"/>
    <w:rsid w:val="00DF6862"/>
    <w:rsid w:val="00E17531"/>
    <w:rsid w:val="00E64420"/>
    <w:rsid w:val="00E72B5F"/>
    <w:rsid w:val="00E85B71"/>
    <w:rsid w:val="00E86019"/>
    <w:rsid w:val="00E93F2D"/>
    <w:rsid w:val="00EA4802"/>
    <w:rsid w:val="00EA603D"/>
    <w:rsid w:val="00EA6DEF"/>
    <w:rsid w:val="00ED2CAF"/>
    <w:rsid w:val="00ED4C40"/>
    <w:rsid w:val="00ED7B62"/>
    <w:rsid w:val="00F935E8"/>
    <w:rsid w:val="00FE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F73"/>
    <w:pPr>
      <w:spacing w:after="0" w:line="240" w:lineRule="auto"/>
    </w:pPr>
  </w:style>
  <w:style w:type="table" w:styleId="a4">
    <w:name w:val="Table Grid"/>
    <w:basedOn w:val="a1"/>
    <w:uiPriority w:val="59"/>
    <w:rsid w:val="00DA2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191917"/>
    <w:rPr>
      <w:color w:val="000000"/>
      <w:sz w:val="20"/>
    </w:rPr>
  </w:style>
  <w:style w:type="paragraph" w:styleId="a6">
    <w:name w:val="List Paragraph"/>
    <w:basedOn w:val="a"/>
    <w:link w:val="a7"/>
    <w:uiPriority w:val="34"/>
    <w:qFormat/>
    <w:rsid w:val="003714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D7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904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8"/>
    <w:uiPriority w:val="99"/>
    <w:locked/>
    <w:rsid w:val="00904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6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FDE89-5A97-400D-9D02-E01C626E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8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MASHEENA</cp:lastModifiedBy>
  <cp:revision>23</cp:revision>
  <cp:lastPrinted>2017-11-28T10:20:00Z</cp:lastPrinted>
  <dcterms:created xsi:type="dcterms:W3CDTF">2017-10-13T09:22:00Z</dcterms:created>
  <dcterms:modified xsi:type="dcterms:W3CDTF">2018-01-08T08:28:00Z</dcterms:modified>
</cp:coreProperties>
</file>