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DB" w:rsidRPr="00991D12" w:rsidRDefault="00CC10DB" w:rsidP="00CC10DB">
      <w:pPr>
        <w:ind w:firstLine="360"/>
        <w:jc w:val="center"/>
        <w:rPr>
          <w:b/>
          <w:sz w:val="28"/>
          <w:szCs w:val="28"/>
        </w:rPr>
      </w:pPr>
      <w:r w:rsidRPr="00991D12">
        <w:rPr>
          <w:b/>
          <w:sz w:val="28"/>
          <w:szCs w:val="28"/>
        </w:rPr>
        <w:t>Профилактика преступлений</w:t>
      </w:r>
    </w:p>
    <w:p w:rsidR="00CC10DB" w:rsidRPr="00991D12" w:rsidRDefault="00CC10DB" w:rsidP="00CC10DB">
      <w:pPr>
        <w:ind w:firstLine="360"/>
        <w:jc w:val="center"/>
        <w:rPr>
          <w:b/>
          <w:sz w:val="28"/>
          <w:szCs w:val="28"/>
        </w:rPr>
      </w:pPr>
      <w:r w:rsidRPr="00991D12">
        <w:rPr>
          <w:b/>
          <w:sz w:val="28"/>
          <w:szCs w:val="28"/>
        </w:rPr>
        <w:t>и правонарушений среди несовершеннолетних, воспитание правового сознания обучающихся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 xml:space="preserve">Проблема подростков-правонарушителей в современном обществе представляет собой одну из самых сложных и противоречивых.  К сожалению, не каждый подросток, </w:t>
      </w:r>
      <w:proofErr w:type="gramStart"/>
      <w:r w:rsidRPr="00991D12">
        <w:rPr>
          <w:sz w:val="28"/>
          <w:szCs w:val="28"/>
        </w:rPr>
        <w:t>осознает какие совершаемые им противоправные деяния ведут</w:t>
      </w:r>
      <w:proofErr w:type="gramEnd"/>
      <w:r w:rsidRPr="00991D12">
        <w:rPr>
          <w:sz w:val="28"/>
          <w:szCs w:val="28"/>
        </w:rPr>
        <w:t xml:space="preserve"> к тяжелым и трудно-исправимым последствиям.</w:t>
      </w:r>
    </w:p>
    <w:p w:rsidR="00CC10DB" w:rsidRPr="00991D12" w:rsidRDefault="00CC10DB" w:rsidP="00CC10DB">
      <w:pPr>
        <w:ind w:firstLine="360"/>
        <w:jc w:val="both"/>
        <w:rPr>
          <w:b/>
          <w:sz w:val="28"/>
          <w:szCs w:val="28"/>
        </w:rPr>
      </w:pPr>
      <w:r w:rsidRPr="00991D12">
        <w:rPr>
          <w:sz w:val="28"/>
          <w:szCs w:val="28"/>
        </w:rPr>
        <w:t>Что такое правонарушение?</w:t>
      </w:r>
      <w:r w:rsidRPr="00991D12">
        <w:rPr>
          <w:b/>
          <w:sz w:val="28"/>
          <w:szCs w:val="28"/>
        </w:rPr>
        <w:t xml:space="preserve">  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  <w:u w:val="single"/>
        </w:rPr>
      </w:pPr>
      <w:r w:rsidRPr="00991D12">
        <w:rPr>
          <w:b/>
          <w:sz w:val="28"/>
          <w:szCs w:val="28"/>
        </w:rPr>
        <w:t>Правонарушение</w:t>
      </w:r>
      <w:r w:rsidRPr="00991D12">
        <w:rPr>
          <w:sz w:val="28"/>
          <w:szCs w:val="28"/>
        </w:rPr>
        <w:t xml:space="preserve"> — это виновное поведение </w:t>
      </w:r>
      <w:proofErr w:type="spellStart"/>
      <w:r w:rsidRPr="00991D12">
        <w:rPr>
          <w:sz w:val="28"/>
          <w:szCs w:val="28"/>
        </w:rPr>
        <w:t>праводееспособного</w:t>
      </w:r>
      <w:proofErr w:type="spellEnd"/>
      <w:r w:rsidRPr="00991D12">
        <w:rPr>
          <w:sz w:val="28"/>
          <w:szCs w:val="28"/>
        </w:rPr>
        <w:t xml:space="preserve"> лица, которое противоречит предписаниям норм права, </w:t>
      </w:r>
      <w:r w:rsidRPr="00991D12">
        <w:rPr>
          <w:sz w:val="28"/>
          <w:szCs w:val="28"/>
          <w:u w:val="single"/>
        </w:rPr>
        <w:t>причиняет вред другим лицам</w:t>
      </w:r>
      <w:r w:rsidRPr="00991D12">
        <w:rPr>
          <w:sz w:val="28"/>
          <w:szCs w:val="28"/>
        </w:rPr>
        <w:t xml:space="preserve"> и </w:t>
      </w:r>
      <w:r w:rsidRPr="00991D12">
        <w:rPr>
          <w:sz w:val="28"/>
          <w:szCs w:val="28"/>
          <w:u w:val="single"/>
        </w:rPr>
        <w:t>влечет</w:t>
      </w:r>
      <w:r w:rsidRPr="00991D12">
        <w:rPr>
          <w:sz w:val="28"/>
          <w:szCs w:val="28"/>
        </w:rPr>
        <w:t xml:space="preserve"> за собой юридическую </w:t>
      </w:r>
      <w:r w:rsidRPr="00991D12">
        <w:rPr>
          <w:sz w:val="28"/>
          <w:szCs w:val="28"/>
          <w:u w:val="single"/>
        </w:rPr>
        <w:t xml:space="preserve">ответственность.  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 xml:space="preserve"> Все правонарушения принято подразделять на две группы: </w:t>
      </w:r>
      <w:r w:rsidRPr="00991D12">
        <w:rPr>
          <w:b/>
          <w:i/>
          <w:sz w:val="28"/>
          <w:szCs w:val="28"/>
        </w:rPr>
        <w:t>проступки</w:t>
      </w:r>
      <w:r w:rsidRPr="00991D12">
        <w:rPr>
          <w:sz w:val="28"/>
          <w:szCs w:val="28"/>
        </w:rPr>
        <w:t xml:space="preserve"> и </w:t>
      </w:r>
      <w:r w:rsidRPr="00991D12">
        <w:rPr>
          <w:b/>
          <w:i/>
          <w:sz w:val="28"/>
          <w:szCs w:val="28"/>
        </w:rPr>
        <w:t xml:space="preserve">преступления </w:t>
      </w:r>
      <w:r w:rsidRPr="00991D12">
        <w:rPr>
          <w:sz w:val="28"/>
          <w:szCs w:val="28"/>
        </w:rPr>
        <w:t>(самые тяжелые правонарушения).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b/>
          <w:sz w:val="28"/>
          <w:szCs w:val="28"/>
        </w:rPr>
        <w:t>Проступки</w:t>
      </w:r>
      <w:r w:rsidRPr="00991D12">
        <w:rPr>
          <w:sz w:val="28"/>
          <w:szCs w:val="28"/>
        </w:rPr>
        <w:t xml:space="preserve"> могут быть трудовыми, дисциплинарными, административными и гражданскими (</w:t>
      </w:r>
      <w:proofErr w:type="spellStart"/>
      <w:r w:rsidRPr="00991D12">
        <w:rPr>
          <w:sz w:val="28"/>
          <w:szCs w:val="28"/>
        </w:rPr>
        <w:t>деликтными</w:t>
      </w:r>
      <w:proofErr w:type="spellEnd"/>
      <w:r w:rsidRPr="00991D12">
        <w:rPr>
          <w:sz w:val="28"/>
          <w:szCs w:val="28"/>
        </w:rPr>
        <w:t>).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 xml:space="preserve">Под </w:t>
      </w:r>
      <w:r w:rsidRPr="00991D12">
        <w:rPr>
          <w:b/>
          <w:sz w:val="28"/>
          <w:szCs w:val="28"/>
        </w:rPr>
        <w:t>преступлениями</w:t>
      </w:r>
      <w:r w:rsidRPr="00991D12">
        <w:rPr>
          <w:sz w:val="28"/>
          <w:szCs w:val="28"/>
        </w:rPr>
        <w:t xml:space="preserve"> понимают, как правило, уголовные преступления, то есть деяния, нарушающие уголовный закон. Они могут различаться по категории тяжести. 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 xml:space="preserve">В зависимости от </w:t>
      </w:r>
      <w:r w:rsidRPr="00991D12">
        <w:rPr>
          <w:b/>
          <w:sz w:val="28"/>
          <w:szCs w:val="28"/>
        </w:rPr>
        <w:t>вида правонарушения</w:t>
      </w:r>
      <w:r w:rsidRPr="00991D12">
        <w:rPr>
          <w:sz w:val="28"/>
          <w:szCs w:val="28"/>
        </w:rPr>
        <w:t xml:space="preserve"> выделяют соответствующую ответственность — уголовную, административную, дисциплинарную,  </w:t>
      </w:r>
      <w:proofErr w:type="spellStart"/>
      <w:proofErr w:type="gramStart"/>
      <w:r w:rsidRPr="00991D12">
        <w:rPr>
          <w:sz w:val="28"/>
          <w:szCs w:val="28"/>
        </w:rPr>
        <w:t>гражданско</w:t>
      </w:r>
      <w:proofErr w:type="spellEnd"/>
      <w:r w:rsidRPr="00991D12">
        <w:rPr>
          <w:sz w:val="28"/>
          <w:szCs w:val="28"/>
        </w:rPr>
        <w:t>- правовую</w:t>
      </w:r>
      <w:proofErr w:type="gramEnd"/>
      <w:r w:rsidRPr="00991D12">
        <w:rPr>
          <w:sz w:val="28"/>
          <w:szCs w:val="28"/>
        </w:rPr>
        <w:t xml:space="preserve">. 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 xml:space="preserve">            1.Уголовная ответственность – ответственность за нарушение законов, предусмотренных Уголовным кодексом. </w:t>
      </w:r>
      <w:proofErr w:type="gramStart"/>
      <w:r w:rsidRPr="00991D12">
        <w:rPr>
          <w:sz w:val="28"/>
          <w:szCs w:val="28"/>
        </w:rPr>
        <w:t>Преступление,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 (убийство, грабёж, изнасилование, оскорбления, мелкие хищения, хулиганство).</w:t>
      </w:r>
      <w:proofErr w:type="gramEnd"/>
    </w:p>
    <w:p w:rsidR="00CC10DB" w:rsidRPr="00991D12" w:rsidRDefault="00CC10DB" w:rsidP="00CC10DB">
      <w:pPr>
        <w:jc w:val="both"/>
        <w:rPr>
          <w:sz w:val="28"/>
          <w:szCs w:val="28"/>
        </w:rPr>
      </w:pPr>
      <w:r w:rsidRPr="00991D12">
        <w:rPr>
          <w:sz w:val="28"/>
          <w:szCs w:val="28"/>
        </w:rPr>
        <w:t>За злостное хулиганство, кражу, изнасилование уголовная ответственность наступает с 14 лет.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lastRenderedPageBreak/>
        <w:t xml:space="preserve">            2.Административная ответственность применяется за нарушения, предусмотренные кодексом об административных правонарушениях. К </w:t>
      </w:r>
      <w:proofErr w:type="gramStart"/>
      <w:r w:rsidRPr="00991D12">
        <w:rPr>
          <w:sz w:val="28"/>
          <w:szCs w:val="28"/>
        </w:rPr>
        <w:t>административным</w:t>
      </w:r>
      <w:proofErr w:type="gramEnd"/>
      <w:r w:rsidRPr="00991D12">
        <w:rPr>
          <w:sz w:val="28"/>
          <w:szCs w:val="28"/>
        </w:rPr>
        <w:t xml:space="preserve"> нарушения относятся: нарушение правил дорожного движения, нарушение противопожарной безопасности. </w:t>
      </w:r>
    </w:p>
    <w:p w:rsidR="00CC10DB" w:rsidRPr="00991D12" w:rsidRDefault="00CC10DB" w:rsidP="00CC10DB">
      <w:pPr>
        <w:jc w:val="both"/>
        <w:rPr>
          <w:sz w:val="28"/>
          <w:szCs w:val="28"/>
        </w:rPr>
      </w:pPr>
      <w:r w:rsidRPr="00991D12">
        <w:rPr>
          <w:sz w:val="28"/>
          <w:szCs w:val="28"/>
        </w:rPr>
        <w:t>За административные правонарушения к ответственности привлекаются с 16 лет. Наказание: штраф, предупреждение, исправительные работы.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 xml:space="preserve">            3. Дисциплинарная ответственность – это нарушение трудовых обязанностей, т.е. нарушение трудового законодательства, к примеру: опоздание на работу, прогул без уважительной причины.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 xml:space="preserve">             4. </w:t>
      </w:r>
      <w:proofErr w:type="spellStart"/>
      <w:proofErr w:type="gramStart"/>
      <w:r w:rsidRPr="00991D12">
        <w:rPr>
          <w:sz w:val="28"/>
          <w:szCs w:val="28"/>
        </w:rPr>
        <w:t>Гражданско</w:t>
      </w:r>
      <w:proofErr w:type="spellEnd"/>
      <w:r w:rsidRPr="00991D12">
        <w:rPr>
          <w:sz w:val="28"/>
          <w:szCs w:val="28"/>
        </w:rPr>
        <w:t xml:space="preserve"> – правовая</w:t>
      </w:r>
      <w:proofErr w:type="gramEnd"/>
      <w:r w:rsidRPr="00991D12">
        <w:rPr>
          <w:sz w:val="28"/>
          <w:szCs w:val="28"/>
        </w:rPr>
        <w:t xml:space="preserve"> ответственность регулирует имущественные отношения. Наказания к правонарушителю: возмещение вреда, уплата ущерба.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 xml:space="preserve">Профилактическая работа с </w:t>
      </w:r>
      <w:proofErr w:type="gramStart"/>
      <w:r w:rsidRPr="00991D12">
        <w:rPr>
          <w:sz w:val="28"/>
          <w:szCs w:val="28"/>
        </w:rPr>
        <w:t>обучающимися</w:t>
      </w:r>
      <w:proofErr w:type="gramEnd"/>
      <w:r w:rsidRPr="00991D12">
        <w:rPr>
          <w:sz w:val="28"/>
          <w:szCs w:val="28"/>
        </w:rPr>
        <w:t xml:space="preserve"> – процесс сложный, </w:t>
      </w:r>
      <w:proofErr w:type="spellStart"/>
      <w:r w:rsidRPr="00991D12">
        <w:rPr>
          <w:sz w:val="28"/>
          <w:szCs w:val="28"/>
        </w:rPr>
        <w:t>многоаспектный</w:t>
      </w:r>
      <w:proofErr w:type="spellEnd"/>
      <w:r w:rsidRPr="00991D12">
        <w:rPr>
          <w:sz w:val="28"/>
          <w:szCs w:val="28"/>
        </w:rPr>
        <w:t xml:space="preserve">, продолжительный по времени. </w:t>
      </w:r>
      <w:proofErr w:type="gramStart"/>
      <w:r w:rsidRPr="00991D12">
        <w:rPr>
          <w:sz w:val="28"/>
          <w:szCs w:val="28"/>
        </w:rPr>
        <w:t>Специфическая задача школы в сфере предупреждения правонарушений заключается в проведении ранней профилактики,  то есть создание условий, обеспечивающих возможность нормального развития детей: выявление учащихся, склонных к нарушению морально-правовых норм, изучение педагогами индивидуальных особенностей таких школьников и причин нравственной деформации личности,  своевременное выявление типичных кризисных ситуаций, возникающих у обучающихся определенного возраста, использование возможностей ученического самоуправления,  вовлечение в проведение школьных мероприятий, работа с</w:t>
      </w:r>
      <w:proofErr w:type="gramEnd"/>
      <w:r w:rsidRPr="00991D12">
        <w:rPr>
          <w:sz w:val="28"/>
          <w:szCs w:val="28"/>
        </w:rPr>
        <w:t xml:space="preserve"> неблагополучными семьями.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 xml:space="preserve">    Вовремя замеченные отклонения в поведении детей и подростков и правильно организованная педагогическая помощь могут сыграть важную роль в предотвращении ситуаций, которые могут привести к правонарушениям и преступлениям.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 xml:space="preserve"> 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 xml:space="preserve">     Выделяют следующие стадии </w:t>
      </w:r>
      <w:proofErr w:type="spellStart"/>
      <w:r w:rsidRPr="00991D12">
        <w:rPr>
          <w:sz w:val="28"/>
          <w:szCs w:val="28"/>
        </w:rPr>
        <w:t>откланяющегося</w:t>
      </w:r>
      <w:proofErr w:type="spellEnd"/>
      <w:r w:rsidRPr="00991D12">
        <w:rPr>
          <w:sz w:val="28"/>
          <w:szCs w:val="28"/>
        </w:rPr>
        <w:t xml:space="preserve"> поведения подростков: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lastRenderedPageBreak/>
        <w:t>- неодобряемое поведение – поведение, связанное с шалостями озорством, непослушанием, непоседливостью, упрямством;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proofErr w:type="gramStart"/>
      <w:r w:rsidRPr="00991D12">
        <w:rPr>
          <w:sz w:val="28"/>
          <w:szCs w:val="28"/>
        </w:rPr>
        <w:t>- порицаемое поведение - поведение, вызывающее более или менее осуждение окружающих, педагогов, родителей (эпизодические нарушения дисциплины, случаи драчливости, грубости, дерзости, нечестности);</w:t>
      </w:r>
      <w:proofErr w:type="gramEnd"/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proofErr w:type="gramStart"/>
      <w:r w:rsidRPr="00991D12">
        <w:rPr>
          <w:sz w:val="28"/>
          <w:szCs w:val="28"/>
        </w:rPr>
        <w:t xml:space="preserve">- </w:t>
      </w:r>
      <w:proofErr w:type="spellStart"/>
      <w:r w:rsidRPr="00991D12">
        <w:rPr>
          <w:sz w:val="28"/>
          <w:szCs w:val="28"/>
        </w:rPr>
        <w:t>девиантное</w:t>
      </w:r>
      <w:proofErr w:type="spellEnd"/>
      <w:r w:rsidRPr="00991D12">
        <w:rPr>
          <w:sz w:val="28"/>
          <w:szCs w:val="28"/>
        </w:rPr>
        <w:t xml:space="preserve"> поведение - нравственно отрицательные действия и поступки,  принявшие характер систематических или привычных (лживость, притворство, лицемерие, эгоизм, конфликтность, агрессивность воровство и т. д.); </w:t>
      </w:r>
      <w:proofErr w:type="gramEnd"/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 xml:space="preserve">-   </w:t>
      </w:r>
      <w:proofErr w:type="spellStart"/>
      <w:r w:rsidRPr="00991D12">
        <w:rPr>
          <w:sz w:val="28"/>
          <w:szCs w:val="28"/>
        </w:rPr>
        <w:t>предпреступное</w:t>
      </w:r>
      <w:proofErr w:type="spellEnd"/>
      <w:r w:rsidRPr="00991D12">
        <w:rPr>
          <w:sz w:val="28"/>
          <w:szCs w:val="28"/>
        </w:rPr>
        <w:t xml:space="preserve"> поведение - поведение, несущее в себе зачатки криминального и деструктивного поведения (эпизодические умышленные нарушения норм требований, регулирующих поведение и взаимоотношения людей в обществе, хулиганство, избиения, вымогательство, распитие спиртных напитков, злостные нарушения дисциплины и общепринятых правил поведения и т. д.); 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 xml:space="preserve"> - противоправное или преступное поведение - поведение, связанное с различными правонарушениями и преступлениями.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>Признаками проблемных детей могут являться: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 xml:space="preserve">1. </w:t>
      </w:r>
      <w:r w:rsidRPr="00991D12">
        <w:rPr>
          <w:sz w:val="28"/>
          <w:szCs w:val="28"/>
          <w:u w:val="single"/>
        </w:rPr>
        <w:t xml:space="preserve">Уклонение от учебы </w:t>
      </w:r>
      <w:proofErr w:type="gramStart"/>
      <w:r w:rsidRPr="00991D12">
        <w:rPr>
          <w:sz w:val="28"/>
          <w:szCs w:val="28"/>
          <w:u w:val="single"/>
        </w:rPr>
        <w:t>вследствие</w:t>
      </w:r>
      <w:proofErr w:type="gramEnd"/>
      <w:r w:rsidRPr="00991D12">
        <w:rPr>
          <w:sz w:val="28"/>
          <w:szCs w:val="28"/>
        </w:rPr>
        <w:t>: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>– неуспеваемости по большинству предметов;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>– отставания в интеллектуальном развитии;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>– ориентации  на другие виды деятельности;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>– отсутствия познавательных интересов.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 xml:space="preserve">2. </w:t>
      </w:r>
      <w:r w:rsidRPr="00991D12">
        <w:rPr>
          <w:sz w:val="28"/>
          <w:szCs w:val="28"/>
          <w:u w:val="single"/>
        </w:rPr>
        <w:t>Низкая общественно-трудовая активность</w:t>
      </w:r>
      <w:r w:rsidRPr="00991D12">
        <w:rPr>
          <w:sz w:val="28"/>
          <w:szCs w:val="28"/>
        </w:rPr>
        <w:t>: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>– отказ от общественных поручений;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>– пренебрежительное отношение к делам класса;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lastRenderedPageBreak/>
        <w:t>– демонстративный отказ от участия в трудовых делах;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>– пренебрежительное отношение к общественной собственности, ее порча.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 xml:space="preserve">3. </w:t>
      </w:r>
      <w:r w:rsidRPr="00991D12">
        <w:rPr>
          <w:sz w:val="28"/>
          <w:szCs w:val="28"/>
          <w:u w:val="single"/>
        </w:rPr>
        <w:t>Негативные проявления</w:t>
      </w:r>
      <w:r w:rsidRPr="00991D12">
        <w:rPr>
          <w:sz w:val="28"/>
          <w:szCs w:val="28"/>
        </w:rPr>
        <w:t>: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>– употребление спиртных напитков;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>– употребление психотропных и токсических веществ;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>– тяга к азартным играм;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>– курение;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>– нездоровые сексуальные проявления.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 xml:space="preserve">4. </w:t>
      </w:r>
      <w:r w:rsidRPr="00991D12">
        <w:rPr>
          <w:sz w:val="28"/>
          <w:szCs w:val="28"/>
          <w:u w:val="single"/>
        </w:rPr>
        <w:t>Негативизм в оценке действительности.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</w:p>
    <w:p w:rsidR="00CC10DB" w:rsidRPr="00991D12" w:rsidRDefault="00CC10DB" w:rsidP="00CC10DB">
      <w:pPr>
        <w:ind w:firstLine="360"/>
        <w:jc w:val="both"/>
        <w:rPr>
          <w:sz w:val="28"/>
          <w:szCs w:val="28"/>
          <w:u w:val="single"/>
        </w:rPr>
      </w:pPr>
      <w:r w:rsidRPr="00991D12">
        <w:rPr>
          <w:sz w:val="28"/>
          <w:szCs w:val="28"/>
        </w:rPr>
        <w:t xml:space="preserve">5. </w:t>
      </w:r>
      <w:r w:rsidRPr="00991D12">
        <w:rPr>
          <w:sz w:val="28"/>
          <w:szCs w:val="28"/>
          <w:u w:val="single"/>
        </w:rPr>
        <w:t>Повышенная критичность по отношению к педагогам и взрослым: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>– грубость;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>– драки;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>– прогулы;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>– пропуски занятий;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>– недисциплинированность на уроках;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>– избиение слабых, младших;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>– вымогательство;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>– жестокое отношение к животным;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>– воровство;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>– нарушение общественного порядка;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>– немотивированные поступки.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</w:p>
    <w:p w:rsidR="00CC10DB" w:rsidRPr="00991D12" w:rsidRDefault="00CC10DB" w:rsidP="00CC10DB">
      <w:pPr>
        <w:ind w:firstLine="360"/>
        <w:jc w:val="both"/>
        <w:rPr>
          <w:sz w:val="28"/>
          <w:szCs w:val="28"/>
          <w:u w:val="single"/>
        </w:rPr>
      </w:pPr>
      <w:r w:rsidRPr="00991D12">
        <w:rPr>
          <w:sz w:val="28"/>
          <w:szCs w:val="28"/>
        </w:rPr>
        <w:t xml:space="preserve">6. </w:t>
      </w:r>
      <w:r w:rsidRPr="00991D12">
        <w:rPr>
          <w:sz w:val="28"/>
          <w:szCs w:val="28"/>
          <w:u w:val="single"/>
        </w:rPr>
        <w:t>Отношение к воспитательным мероприятиям: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>– равнодушное;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>– скептическое;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>– негативное;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>– ожесточенное.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 xml:space="preserve">   Почему формируется такое поведение?  Что влияет на подростков?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 xml:space="preserve">1. Неблагоприятные условия семейного воспитания. 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 xml:space="preserve">Для ребенка самый действенный образец это его родители. </w:t>
      </w:r>
      <w:proofErr w:type="gramStart"/>
      <w:r w:rsidRPr="00991D12">
        <w:rPr>
          <w:sz w:val="28"/>
          <w:szCs w:val="28"/>
        </w:rPr>
        <w:t xml:space="preserve">Асоциальное (поведение, противоречащее общественным нормам и принципам) поведение родителей: систематическое пьянство, скандалы, разврат, проявление жестокости. </w:t>
      </w:r>
      <w:proofErr w:type="gramEnd"/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>2. Недостаточное внимание и любовь со стороны родителей.  Ухоженный, вовремя накормленный и модно одетый ребенок может быть внутренне одиноким, психологически безнадзорным, поскольку до его настроения, интересов и переживаний никому нет дела. Такие ребята особенно стремятся к общению со сверстниками и взрослыми вне семьи, что в известной степени компенсирует им нехватку внимания, ласки и заботы со стороны родителей. Однако если это общение приобретает нездоровый интерес, оно пагубным образом отражается на моральном развитии и поведении детей.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 xml:space="preserve">3. </w:t>
      </w:r>
      <w:proofErr w:type="spellStart"/>
      <w:r w:rsidRPr="00991D12">
        <w:rPr>
          <w:sz w:val="28"/>
          <w:szCs w:val="28"/>
        </w:rPr>
        <w:t>Гиперопека</w:t>
      </w:r>
      <w:proofErr w:type="spellEnd"/>
      <w:r w:rsidRPr="00991D12">
        <w:rPr>
          <w:sz w:val="28"/>
          <w:szCs w:val="28"/>
        </w:rPr>
        <w:t xml:space="preserve">. Нет свободы выбора у ребенка, так как  </w:t>
      </w:r>
      <w:proofErr w:type="gramStart"/>
      <w:r w:rsidRPr="00991D12">
        <w:rPr>
          <w:sz w:val="28"/>
          <w:szCs w:val="28"/>
        </w:rPr>
        <w:t>родители</w:t>
      </w:r>
      <w:proofErr w:type="gramEnd"/>
      <w:r w:rsidRPr="00991D12">
        <w:rPr>
          <w:sz w:val="28"/>
          <w:szCs w:val="28"/>
        </w:rPr>
        <w:t xml:space="preserve">  боясь, чтобы их дети не наделали ошибок,  не дают им жить, все стараются решить за них. Следствие - инфантильность, несамостоятельность, личная несостоятельность ребенка. 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 xml:space="preserve">4. Чрезмерное удовлетворение потребностей ребенка. В семьях, где детям ни в чем не отказывают, потакают любым капризам, избавляют от домашних обязанностей, вырастают не просто </w:t>
      </w:r>
      <w:proofErr w:type="gramStart"/>
      <w:r w:rsidRPr="00991D12">
        <w:rPr>
          <w:sz w:val="28"/>
          <w:szCs w:val="28"/>
        </w:rPr>
        <w:t>лентяи</w:t>
      </w:r>
      <w:proofErr w:type="gramEnd"/>
      <w:r w:rsidRPr="00991D12">
        <w:rPr>
          <w:sz w:val="28"/>
          <w:szCs w:val="28"/>
        </w:rPr>
        <w:t xml:space="preserve">, а потребители, жаждущие все новых и новых удовольствий и благ. Отсутствие привычки к разумному самоограничению нередко толкает их на преступления, </w:t>
      </w:r>
      <w:r w:rsidRPr="00991D12">
        <w:rPr>
          <w:sz w:val="28"/>
          <w:szCs w:val="28"/>
        </w:rPr>
        <w:lastRenderedPageBreak/>
        <w:t xml:space="preserve">совершаемые под влиянием мотивов и желаний чисто потребительского характера. 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>5. Чрезмерная требовательность и авторитарность родителей. Излишняя суровость родителей, чрезмерное использование всевозможных ограничений и запретов, наказаний, унижающих детей, оскорбляющих их человеческое достоинство, стремление подчинить ребенка своей воле, навязывание своего мнения и готовых решений, категоричность суждений и приказной тон, использование принуждения и репрессивных мер, включая физические наказания, разрушают атмосферу взаимопонимания и доверия, нередко толкая детей на преступления.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 xml:space="preserve">    Логика профилактики подсказывает необходимость создания в школе условий, которые не провоцируют отклоняющегося поведения, а расширяют безопасное для ребенка пространство, где ему хорошо и интересно.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 xml:space="preserve">Наиболее эффективны в работе по профилактике правонарушений школы с развитой структурой внеурочной деятельности, учитывающей интересы разных возрастов, прежде всего подростков. Создание в школах структурных подразделений дополнительного образования,  осуществление </w:t>
      </w:r>
      <w:proofErr w:type="spellStart"/>
      <w:r w:rsidRPr="00991D12">
        <w:rPr>
          <w:sz w:val="28"/>
          <w:szCs w:val="28"/>
        </w:rPr>
        <w:t>досуговых</w:t>
      </w:r>
      <w:proofErr w:type="spellEnd"/>
      <w:r w:rsidRPr="00991D12">
        <w:rPr>
          <w:sz w:val="28"/>
          <w:szCs w:val="28"/>
        </w:rPr>
        <w:t xml:space="preserve"> программ, организация любительской самодеятельности (художественной, технической, спортивной), организация семейного досуга  - мощный источник привлекательности школы и ресурс профилактики отклоняющегося поведения.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>Таким образом, профилактика правонарушений предполагает, что школа становится местом, где ребенок реально находит применение своим возможностям и инициативе.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 xml:space="preserve"> В школе необходимо формирование социальных норм и правил поведения, поскольку без этого невозможно эффективное решение задач обучения и воспитания подрастающего поколения.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>В связи с этим необходимо: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>- создать уклад норм школьной жизни;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lastRenderedPageBreak/>
        <w:t xml:space="preserve">- помочь школьникам узнать свои права и </w:t>
      </w:r>
      <w:proofErr w:type="gramStart"/>
      <w:r w:rsidRPr="00991D12">
        <w:rPr>
          <w:sz w:val="28"/>
          <w:szCs w:val="28"/>
        </w:rPr>
        <w:t>научиться ими пользоваться</w:t>
      </w:r>
      <w:proofErr w:type="gramEnd"/>
      <w:r w:rsidRPr="00991D12">
        <w:rPr>
          <w:sz w:val="28"/>
          <w:szCs w:val="28"/>
        </w:rPr>
        <w:t>, защищать их в случае нарушения;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>- помочь подросткам увидеть взаимосвязь личной свободы и ответственности каждого человека;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>- помочь школьникам научиться разрешать споры правовыми способами;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>- воспитать навыки правовой культуры.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 xml:space="preserve"> 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 xml:space="preserve"> «В профилактической деятельности с конкретным человеком, - как правильно отмечает Г. А. Аванесов, - важно не упустить именно время. Как раз на ранней стадии, когда личность еще не приобрела устойчивых взглядов и привычек, может быть, легче достигнут успех». 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>Если же меры ранней профилактики окажутся недостаточными, то они могут быть восполнены мерами другого уровня, так как для этого остается определенный резерв времени.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>Раннюю профилактику, можно определить как совокупность мер, осуществляемых с тем чтобы: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>1) оздоровить условия жизни и воспитания несовершеннолетних в случаях, когда ситуация угрожает их нормальному развитию;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 xml:space="preserve"> 2) пресечь и установить действия источников антиобщественного влияния;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 xml:space="preserve"> 3) воздействовать на несовершеннолетних, допускающих отклонения в поведении таким образом, чтобы не дать закрепиться антиобщественным взглядам и привычкам.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>Основными направлениями ранней профилактики являются: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lastRenderedPageBreak/>
        <w:t xml:space="preserve">1. Выявление и установление неблагополучных условий жизни и воспитания еще до того, как они отразились на поведении, формировании взглядов конкретных подростков. 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>2. Выявление и устранение (нейтрализация) источников отрицательных влияний на подростков, могущих сформировать антиобщественную позицию личности и способствовать совершению преступлений.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>Это направление предполагает: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>- применение мер по оздоровлению неблагополучных условий семейного воспитания подростка с помощью различных мер воздействия к его родителям;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>- изъятие подростков из отрицательно воздействующей на подростка обстановки;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>- применение предусмотренных законом мер к лицам, вовлекающим подростков в пьянство, и иную антиобщественную деятельность;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>3. Оказание сдерживающего и корректирующего воздействия на подростков с социально отклоняющимся поведением.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>Причем могут быть выделены меры: воздействия на подростков, антиобщественные взгляды которых еще не укрепились и проявляются в совершении отдельных малозначительных проступков.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>Цель их применения не дать закрепиться антиобщественным взглядам и привычкам; воздействия, применяемые к подросткам с достаточно выраженной антиобщественной позицией личности, совершающим правонарушения, не носящие преступного характера. Их цель - не дать возможности реализоваться в преступление антиобщественной позиции личности;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  <w:r w:rsidRPr="00991D12">
        <w:rPr>
          <w:sz w:val="28"/>
          <w:szCs w:val="28"/>
        </w:rPr>
        <w:t xml:space="preserve">4. </w:t>
      </w:r>
      <w:proofErr w:type="gramStart"/>
      <w:r w:rsidRPr="00991D12">
        <w:rPr>
          <w:sz w:val="28"/>
          <w:szCs w:val="28"/>
        </w:rPr>
        <w:t>Здесь наряду с оказанием, в случае необходимости, помощи подростку, попавшему в неблагоприятные условия семейного воспитания, вплоть до изъятия из отрицательной среды и направления в детский дом, школу-интернат и т. д., возможно применение конкретных мер по организации контроля за его поведением и индивидуальной воспитательно-профилактической работы (постановка на учет и инспекцию по делам несовершеннолетних, назначение шефа, общественного воспитателя и т. д.).</w:t>
      </w:r>
      <w:proofErr w:type="gramEnd"/>
      <w:r w:rsidRPr="00991D12">
        <w:rPr>
          <w:sz w:val="28"/>
          <w:szCs w:val="28"/>
        </w:rPr>
        <w:t xml:space="preserve"> </w:t>
      </w:r>
      <w:r w:rsidRPr="00991D12">
        <w:rPr>
          <w:sz w:val="28"/>
          <w:szCs w:val="28"/>
        </w:rPr>
        <w:lastRenderedPageBreak/>
        <w:t>Сюда же относится и применение различных мер воздействия (общественных, административных, гражданско-правовых, принудительных мер воспитательного характера) к подросткам, допускающим правонарушения.</w:t>
      </w:r>
    </w:p>
    <w:p w:rsidR="00CC10DB" w:rsidRPr="00991D12" w:rsidRDefault="00CC10DB" w:rsidP="00CC10DB">
      <w:pPr>
        <w:ind w:firstLine="360"/>
        <w:jc w:val="both"/>
        <w:rPr>
          <w:sz w:val="28"/>
          <w:szCs w:val="28"/>
        </w:rPr>
      </w:pPr>
    </w:p>
    <w:p w:rsidR="00F51D49" w:rsidRDefault="00F51D49"/>
    <w:sectPr w:rsidR="00F51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CC10DB"/>
    <w:rsid w:val="00CC10DB"/>
    <w:rsid w:val="00F5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1758</Words>
  <Characters>10025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2018-02-06T08:04:00Z</dcterms:created>
  <dcterms:modified xsi:type="dcterms:W3CDTF">2018-02-06T08:04:00Z</dcterms:modified>
</cp:coreProperties>
</file>