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2" w:rsidRDefault="00890A32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0A32">
        <w:rPr>
          <w:rFonts w:ascii="Times New Roman" w:eastAsia="Times New Roman" w:hAnsi="Times New Roman" w:cs="Times New Roman"/>
          <w:sz w:val="32"/>
          <w:szCs w:val="32"/>
          <w:lang w:eastAsia="ru-RU"/>
        </w:rPr>
        <w:t>27 сентября для учащихся 3 «Б» класса проведен урок безопасности «Правила дорожные – всем детям знать положено!»</w:t>
      </w:r>
    </w:p>
    <w:p w:rsidR="00BB707D" w:rsidRDefault="00BB707D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36195</wp:posOffset>
            </wp:positionV>
            <wp:extent cx="3512820" cy="2750820"/>
            <wp:effectExtent l="0" t="0" r="0" b="0"/>
            <wp:wrapThrough wrapText="bothSides">
              <wp:wrapPolygon edited="0">
                <wp:start x="0" y="0"/>
                <wp:lineTo x="0" y="21391"/>
                <wp:lineTo x="21436" y="21391"/>
                <wp:lineTo x="2143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10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07D" w:rsidRDefault="00BB707D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07D" w:rsidRPr="00890A32" w:rsidRDefault="00BB707D" w:rsidP="0066323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BB707D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890A32" w:rsidRDefault="00BB707D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520065</wp:posOffset>
            </wp:positionV>
            <wp:extent cx="3194050" cy="1857375"/>
            <wp:effectExtent l="0" t="0" r="6350" b="9525"/>
            <wp:wrapThrough wrapText="bothSides">
              <wp:wrapPolygon edited="0">
                <wp:start x="0" y="0"/>
                <wp:lineTo x="0" y="21489"/>
                <wp:lineTo x="21514" y="21489"/>
                <wp:lineTo x="215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100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A32"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142875</wp:posOffset>
            </wp:positionV>
            <wp:extent cx="3216910" cy="2412365"/>
            <wp:effectExtent l="0" t="0" r="2540" b="6985"/>
            <wp:wrapThrough wrapText="bothSides">
              <wp:wrapPolygon edited="0">
                <wp:start x="0" y="0"/>
                <wp:lineTo x="0" y="21492"/>
                <wp:lineTo x="21489" y="21492"/>
                <wp:lineTo x="214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0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07D" w:rsidRDefault="00BB707D" w:rsidP="00890A32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66323C" w:rsidRPr="0066323C" w:rsidRDefault="00BB707D" w:rsidP="00BB707D">
      <w:pPr>
        <w:spacing w:after="0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2806522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100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63" cy="210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A3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2987662" cy="2240889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100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62" cy="224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7D" w:rsidRDefault="00BB707D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07D" w:rsidRDefault="00CD3E34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Коп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ылова Г.В.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Жармаганбетова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BB707D" w:rsidRDefault="00BB707D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8C6FDB" w:rsidRDefault="0066323C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lastRenderedPageBreak/>
        <w:t xml:space="preserve">- Сегодня урок мы посвятим </w:t>
      </w:r>
      <w:r w:rsidRPr="008C6FDB">
        <w:rPr>
          <w:rFonts w:ascii="Times New Roman" w:eastAsia="Times New Roman" w:hAnsi="Times New Roman" w:cs="Times New Roman"/>
          <w:b/>
          <w:i/>
          <w:lang w:eastAsia="ru-RU"/>
        </w:rPr>
        <w:t>безопасности на дороге</w:t>
      </w:r>
      <w:r w:rsidRPr="008C6FD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По проезжей части, шоссе движется много легковых и грузовых автомобилей, едут автобусы. И никто никому не мешает, потому что есть четкие и строгие правила для водителей и пешеходов. Как называются эти правила? (Правила дорожного движения).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Безопасность на дороге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FDB">
        <w:rPr>
          <w:rFonts w:ascii="Times New Roman" w:eastAsia="Times New Roman" w:hAnsi="Times New Roman" w:cs="Times New Roman"/>
          <w:b/>
          <w:lang w:eastAsia="ru-RU"/>
        </w:rPr>
        <w:t>Блиц-опрос «Правила дорожного движения»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1. Как называют людей, идущих по улице?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(Пешеходы)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2. Где должны ходить пешеходы?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(По тротуару)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3. Где ездят машины?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(По дороге)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4. Где разрешается переходить улицу?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(По светофору, по пешеходному переходу)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5. Как определить, где находится пешеходный переход?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(На дороге – полоски – «зебра» и знак «Пешеходный переход»)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7. Какие пешеходные переходы вы знаете?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(Подземный, наземный, надземный)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10. Назовите правила поведения в транспорте.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11. Что регулирует движение на улице?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(Светофор)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12. По какой стороне улицы или тротуара нужно ходить?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(Надо придерживаться правой стороны)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13. На какой сигнал светофора можно переходить улицу?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(На зеленый)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14. А если светофор сломался, кто регулирует движение на перекрестке?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(Регулировщик)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15. Можно ли по тротуару бегать, прыгать?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(Нет. Нужно ходить спокойно, так как можно наткнуться на какие – либо препятствия и оказаться на проезжей части)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6323C" w:rsidRPr="008C6FDB" w:rsidRDefault="0066323C" w:rsidP="008C6FDB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b/>
          <w:iCs/>
          <w:lang w:eastAsia="ru-RU"/>
        </w:rPr>
        <w:t>Игра «Разрешается-запрещается»</w:t>
      </w:r>
    </w:p>
    <w:p w:rsidR="0066323C" w:rsidRPr="008C6FDB" w:rsidRDefault="0066323C" w:rsidP="008C6FDB">
      <w:pPr>
        <w:pStyle w:val="a3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 xml:space="preserve">Я начинаю фразу, а вы дружно продолжаете словами «разрешается» или «запрещается». 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Идти толпой по тротуару 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(запрещается)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C6FDB">
        <w:rPr>
          <w:rFonts w:ascii="Times New Roman" w:eastAsia="Times New Roman" w:hAnsi="Times New Roman" w:cs="Times New Roman"/>
          <w:iCs/>
          <w:lang w:eastAsia="ru-RU"/>
        </w:rPr>
        <w:t>Играть рядом с проезжей частью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… (запрещается)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Перебегать дорогу…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(запрещается)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C6FDB">
        <w:rPr>
          <w:rFonts w:ascii="Times New Roman" w:eastAsia="Times New Roman" w:hAnsi="Times New Roman" w:cs="Times New Roman"/>
          <w:iCs/>
          <w:lang w:eastAsia="ru-RU"/>
        </w:rPr>
        <w:t>Переходить дорогу по подземному переходу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… (разрешается)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C6FDB">
        <w:rPr>
          <w:rFonts w:ascii="Times New Roman" w:eastAsia="Times New Roman" w:hAnsi="Times New Roman" w:cs="Times New Roman"/>
          <w:iCs/>
          <w:lang w:eastAsia="ru-RU"/>
        </w:rPr>
        <w:t>Громко разговаривать и смеяться в транспорте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… (запрещается)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Помогать пожилым людям переходить улицу 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(разрешается)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Выбегать на проезжую часть 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(запрещается)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Переходить дорогу на зеленый свет 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(разрешается)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Уважать и соблюдать правила дорожного движения …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(разрешается)</w:t>
      </w:r>
    </w:p>
    <w:p w:rsidR="0066323C" w:rsidRPr="008C6FDB" w:rsidRDefault="0066323C" w:rsidP="008C6FDB">
      <w:pPr>
        <w:pStyle w:val="a3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6323C" w:rsidRPr="008C6FDB" w:rsidRDefault="0066323C" w:rsidP="008C6FDB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b/>
          <w:iCs/>
          <w:lang w:eastAsia="ru-RU"/>
        </w:rPr>
        <w:t>Дорожные знаки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Cs/>
          <w:lang w:eastAsia="ru-RU"/>
        </w:rPr>
        <w:t>- Отгадайте загадку: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Cs/>
          <w:lang w:eastAsia="ru-RU"/>
        </w:rPr>
        <w:t>Всё водителю расскажет,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Cs/>
          <w:lang w:eastAsia="ru-RU"/>
        </w:rPr>
        <w:t>Скорость верную укажет.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Cs/>
          <w:lang w:eastAsia="ru-RU"/>
        </w:rPr>
        <w:t>У дороги, как маяк,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iCs/>
          <w:lang w:eastAsia="ru-RU"/>
        </w:rPr>
        <w:t xml:space="preserve">Добрый друг — 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(дорожный знак)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- 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Сейчас я буду загадывать загадки, а вы должны отгадать и найти дорожный знак.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 1. Что за знак такой стоит?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Стоп – машинам он велит.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Пешеход, идите смело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По полоскам черно – белым.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(«Пешеходный переход»)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2. Посмотрите, мальчик Федя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Едет на велосипеде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lastRenderedPageBreak/>
        <w:t>   Отгадайте, отчего же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Недовольство у прохожих?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(«Движение на велосипеде запрещено»)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3. Покажите знак дорожный,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Где кататься Феде можно. 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(«Велосипедная дорожка»)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4. Заболел живот у Тома,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Не дойти ему до дома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В ситуации такой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Нужно знак найти, какой?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(Пункт медицинской помощи»)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5. В этом месте, как ни странно,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Ждут чего – то постоянно.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Кто – то сидя, кто – то стоя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Что за место здесь такое?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(«Автобусная остановка»)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6. В синем круге пешеход –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Не торопится, идет!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Дорожка безопасна,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Здесь ему не страшно!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(«Пешеходная дорожка»)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7. Этот знак нам друг большой,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От беды спасает,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И у самой мостовой,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Водителей предупреждает: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   «Осторожно, дети!»   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(«Дети»)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8. В дождь и в ясную погоду -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Здесь не ходят пешеходы. 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Говорит им знак одно: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"Вам ходить запрещено!" («</w:t>
      </w:r>
      <w:r w:rsidRPr="008C6FDB">
        <w:rPr>
          <w:rFonts w:ascii="Times New Roman" w:eastAsia="Times New Roman" w:hAnsi="Times New Roman" w:cs="Times New Roman"/>
          <w:i/>
          <w:iCs/>
          <w:lang w:eastAsia="ru-RU"/>
        </w:rPr>
        <w:t>Движение пешеходов запрещено»).</w:t>
      </w:r>
    </w:p>
    <w:p w:rsidR="0066323C" w:rsidRPr="008C6FDB" w:rsidRDefault="0066323C" w:rsidP="008C6F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6323C" w:rsidRPr="008C6FDB" w:rsidRDefault="0066323C" w:rsidP="008C6FDB">
      <w:pPr>
        <w:pStyle w:val="a3"/>
        <w:numPr>
          <w:ilvl w:val="0"/>
          <w:numId w:val="1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8C6FDB">
        <w:rPr>
          <w:rFonts w:ascii="Times New Roman" w:eastAsia="Times New Roman" w:hAnsi="Times New Roman" w:cs="Times New Roman"/>
          <w:b/>
          <w:iCs/>
          <w:lang w:eastAsia="ru-RU"/>
        </w:rPr>
        <w:t>Итог</w:t>
      </w:r>
    </w:p>
    <w:p w:rsidR="008D173A" w:rsidRPr="008C6FDB" w:rsidRDefault="0066323C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 xml:space="preserve">- Я буду читать утверждения, если согласны, то хлопаете в ладоши, если не согласны, то ничего не делаете. </w:t>
      </w:r>
      <w:r w:rsidR="008D173A" w:rsidRPr="008C6FDB">
        <w:rPr>
          <w:rFonts w:ascii="Times New Roman" w:eastAsia="Times New Roman" w:hAnsi="Times New Roman" w:cs="Times New Roman"/>
          <w:lang w:eastAsia="ru-RU"/>
        </w:rPr>
        <w:t>По тротуару надо идти, придерживаясь правой стороны.</w:t>
      </w:r>
    </w:p>
    <w:p w:rsidR="0066323C" w:rsidRPr="008C6FDB" w:rsidRDefault="0066323C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На жёлтый сигнал светофора можно переходить проезжую часть улицы, так как транспорт стоит.</w:t>
      </w: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Если горит красный сигнал светофора. А машина далеко, то можно быстро перебежать дорогу.</w:t>
      </w: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При переходе дороги можно разговаривать.</w:t>
      </w: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Если я вижу медленно едущий транспорт, то смело перебегу дорогу.</w:t>
      </w: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Даже если транспорт движется медленно, всё равно буду ждать, пока он проедет.</w:t>
      </w:r>
    </w:p>
    <w:p w:rsidR="008D173A" w:rsidRPr="008C6FDB" w:rsidRDefault="008D173A" w:rsidP="008C6FDB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Я перейду дорогу только в том случае, если загорелся </w:t>
      </w:r>
      <w:r w:rsidR="0066323C" w:rsidRPr="008C6FDB">
        <w:rPr>
          <w:rFonts w:ascii="Times New Roman" w:eastAsia="Times New Roman" w:hAnsi="Times New Roman" w:cs="Times New Roman"/>
          <w:iCs/>
          <w:lang w:eastAsia="ru-RU"/>
        </w:rPr>
        <w:t>зелёный сигнал светофора.</w:t>
      </w:r>
    </w:p>
    <w:p w:rsidR="0066323C" w:rsidRPr="008C6FDB" w:rsidRDefault="0066323C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73A" w:rsidRPr="008C6FDB" w:rsidRDefault="008D173A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Почему появились правила дорожного движения?</w:t>
      </w:r>
    </w:p>
    <w:p w:rsidR="008D173A" w:rsidRPr="008C6FDB" w:rsidRDefault="008D173A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Что нужно, чтобы стать настоящим пешеходом?</w:t>
      </w:r>
    </w:p>
    <w:p w:rsidR="008D173A" w:rsidRPr="008C6FDB" w:rsidRDefault="008D173A" w:rsidP="008C6FD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6FDB">
        <w:rPr>
          <w:rFonts w:ascii="Times New Roman" w:eastAsia="Times New Roman" w:hAnsi="Times New Roman" w:cs="Times New Roman"/>
          <w:lang w:eastAsia="ru-RU"/>
        </w:rPr>
        <w:t>- Для чего нужно быть настоящим пешеходом?</w:t>
      </w:r>
    </w:p>
    <w:p w:rsidR="0066323C" w:rsidRPr="0066323C" w:rsidRDefault="0066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323C" w:rsidRPr="0066323C" w:rsidSect="0066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FC4"/>
    <w:multiLevelType w:val="multilevel"/>
    <w:tmpl w:val="A0F090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11E944F8"/>
    <w:multiLevelType w:val="hybridMultilevel"/>
    <w:tmpl w:val="F0B6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EA1"/>
    <w:multiLevelType w:val="multilevel"/>
    <w:tmpl w:val="C00E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8792D"/>
    <w:multiLevelType w:val="multilevel"/>
    <w:tmpl w:val="FDC6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933B9"/>
    <w:multiLevelType w:val="hybridMultilevel"/>
    <w:tmpl w:val="E9C0FB78"/>
    <w:lvl w:ilvl="0" w:tplc="D12E5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A17"/>
    <w:multiLevelType w:val="multilevel"/>
    <w:tmpl w:val="6EA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66DD8"/>
    <w:multiLevelType w:val="hybridMultilevel"/>
    <w:tmpl w:val="14A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B08A2"/>
    <w:multiLevelType w:val="hybridMultilevel"/>
    <w:tmpl w:val="347C095A"/>
    <w:lvl w:ilvl="0" w:tplc="0FEE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77187"/>
    <w:multiLevelType w:val="hybridMultilevel"/>
    <w:tmpl w:val="4DBA4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91681"/>
    <w:multiLevelType w:val="multilevel"/>
    <w:tmpl w:val="F47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26572"/>
    <w:multiLevelType w:val="hybridMultilevel"/>
    <w:tmpl w:val="20B2C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C68"/>
    <w:multiLevelType w:val="hybridMultilevel"/>
    <w:tmpl w:val="E632B412"/>
    <w:lvl w:ilvl="0" w:tplc="63D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A"/>
    <w:rsid w:val="002F5FA3"/>
    <w:rsid w:val="005625A5"/>
    <w:rsid w:val="005C28F3"/>
    <w:rsid w:val="0066323C"/>
    <w:rsid w:val="006F20AC"/>
    <w:rsid w:val="00890A32"/>
    <w:rsid w:val="008C6FDB"/>
    <w:rsid w:val="008D173A"/>
    <w:rsid w:val="00BB707D"/>
    <w:rsid w:val="00CD3E34"/>
    <w:rsid w:val="00E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A4DCA-D958-4659-ADA0-9A8CBCB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Admin</cp:lastModifiedBy>
  <cp:revision>9</cp:revision>
  <cp:lastPrinted>2018-09-27T06:15:00Z</cp:lastPrinted>
  <dcterms:created xsi:type="dcterms:W3CDTF">2015-08-31T14:13:00Z</dcterms:created>
  <dcterms:modified xsi:type="dcterms:W3CDTF">2018-09-27T06:28:00Z</dcterms:modified>
</cp:coreProperties>
</file>