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0" w:rsidRPr="00AA7870" w:rsidRDefault="00AD4B48" w:rsidP="00AA7870">
      <w:pPr>
        <w:jc w:val="center"/>
        <w:rPr>
          <w:rFonts w:ascii="Times New Roman" w:hAnsi="Times New Roman" w:cs="Times New Roman"/>
          <w:sz w:val="40"/>
          <w:szCs w:val="40"/>
        </w:rPr>
      </w:pPr>
      <w:r w:rsidRPr="00AA7870">
        <w:rPr>
          <w:rFonts w:ascii="Times New Roman" w:hAnsi="Times New Roman" w:cs="Times New Roman"/>
          <w:sz w:val="40"/>
          <w:szCs w:val="40"/>
        </w:rPr>
        <w:t>8 «Б» класс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A7870" w:rsidRPr="00AA7870">
        <w:rPr>
          <w:rFonts w:ascii="Times New Roman" w:hAnsi="Times New Roman" w:cs="Times New Roman"/>
          <w:sz w:val="40"/>
          <w:szCs w:val="40"/>
        </w:rPr>
        <w:t xml:space="preserve">ОПТ      </w:t>
      </w:r>
      <w:r>
        <w:rPr>
          <w:rFonts w:ascii="Times New Roman" w:hAnsi="Times New Roman" w:cs="Times New Roman"/>
          <w:sz w:val="40"/>
          <w:szCs w:val="40"/>
        </w:rPr>
        <w:t>20.09.2018 г.</w:t>
      </w:r>
      <w:r w:rsidRPr="00AD4B4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A7870" w:rsidRDefault="00AA7870">
      <w:r>
        <w:rPr>
          <w:noProof/>
          <w:lang w:eastAsia="ru-RU"/>
        </w:rPr>
        <w:drawing>
          <wp:inline distT="0" distB="0" distL="0" distR="0">
            <wp:extent cx="3152778" cy="1891666"/>
            <wp:effectExtent l="1905" t="0" r="0" b="0"/>
            <wp:docPr id="1" name="Рисунок 1" descr="C:\Users\Андромеда\Desktop\опт 8Б\20180920_16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омеда\Desktop\опт 8Б\20180920_160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8792" cy="18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30553" cy="1878331"/>
            <wp:effectExtent l="0" t="2540" r="0" b="0"/>
            <wp:docPr id="2" name="Рисунок 2" descr="C:\Users\Андромеда\Desktop\опт 8Б\20180920_16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омеда\Desktop\опт 8Б\20180920_160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6387" cy="18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70" w:rsidRDefault="00AA7870">
      <w:r>
        <w:rPr>
          <w:noProof/>
          <w:lang w:eastAsia="ru-RU"/>
        </w:rPr>
        <w:drawing>
          <wp:inline distT="0" distB="0" distL="0" distR="0">
            <wp:extent cx="3127375" cy="1876424"/>
            <wp:effectExtent l="0" t="2857" r="0" b="0"/>
            <wp:docPr id="3" name="Рисунок 3" descr="C:\Users\Андромеда\Desktop\опт 8Б\20180920_16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омеда\Desktop\опт 8Б\20180920_160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3563" cy="18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6CA3DE00" wp14:editId="65889CE9">
            <wp:extent cx="3108326" cy="1864994"/>
            <wp:effectExtent l="0" t="6667" r="0" b="0"/>
            <wp:docPr id="4" name="Рисунок 4" descr="C:\Users\Андромеда\Desktop\опт 8Б\20180920_16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омеда\Desktop\опт 8Б\20180920_161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5508" cy="18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70" w:rsidRDefault="00AA7870"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276600" cy="1965960"/>
            <wp:effectExtent l="0" t="0" r="0" b="0"/>
            <wp:docPr id="5" name="Рисунок 5" descr="C:\Users\Андромеда\Desktop\опт 8Б\20180920_16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омеда\Desktop\опт 8Б\20180920_161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52" cy="19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70" w:rsidRDefault="00AD4B48">
      <w:pPr>
        <w:rPr>
          <w:rFonts w:ascii="Times New Roman" w:hAnsi="Times New Roman" w:cs="Times New Roman"/>
          <w:sz w:val="28"/>
          <w:szCs w:val="28"/>
        </w:rPr>
      </w:pPr>
      <w:r w:rsidRPr="00AD4B48">
        <w:rPr>
          <w:rFonts w:ascii="Times New Roman" w:hAnsi="Times New Roman" w:cs="Times New Roman"/>
          <w:sz w:val="28"/>
          <w:szCs w:val="28"/>
        </w:rPr>
        <w:t>Произведена уборка класса (уборка пыли, мытье парт) и уход за комнатными растениями.</w:t>
      </w:r>
    </w:p>
    <w:p w:rsidR="00AD4B48" w:rsidRPr="00AD4B48" w:rsidRDefault="00AD4B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классного руководителя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sectPr w:rsidR="00AD4B48" w:rsidRPr="00AD4B48" w:rsidSect="00AA787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09"/>
    <w:rsid w:val="00291E09"/>
    <w:rsid w:val="00526F09"/>
    <w:rsid w:val="00AA7870"/>
    <w:rsid w:val="00A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Андромеда</cp:lastModifiedBy>
  <cp:revision>2</cp:revision>
  <dcterms:created xsi:type="dcterms:W3CDTF">2018-09-20T13:01:00Z</dcterms:created>
  <dcterms:modified xsi:type="dcterms:W3CDTF">2018-09-20T13:16:00Z</dcterms:modified>
</cp:coreProperties>
</file>